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4160D2E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="007F45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51553525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DE0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A56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DE0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DE0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</w:t>
            </w:r>
            <w:r w:rsidR="000A56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7BDCECED" w14:textId="1FB4CBB7" w:rsidR="00B81082" w:rsidRDefault="000E5B04" w:rsidP="008B07C2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відділу</w:t>
      </w:r>
      <w:r w:rsidR="000A4DDA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2B2318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матеріально-технічного забезпечення та соціально-побутових потреб</w:t>
      </w:r>
    </w:p>
    <w:p w14:paraId="056789DD" w14:textId="14D2F3BA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FD786C" w14:paraId="2D07DB8C" w14:textId="77777777" w:rsidTr="00D30AC4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DE0C23" w14:paraId="6D67ED87" w14:textId="77777777" w:rsidTr="002B2318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B81082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3A5F" w14:textId="77777777" w:rsidR="002B2318" w:rsidRPr="00557EE0" w:rsidRDefault="002B2318" w:rsidP="002B231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Здійснює вивчення профільного законодавства за напрямком </w:t>
            </w:r>
          </w:p>
          <w:p w14:paraId="0C5540EE" w14:textId="77777777" w:rsidR="002B2318" w:rsidRPr="003B74FF" w:rsidRDefault="002B2318" w:rsidP="002B231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74FF">
              <w:rPr>
                <w:rFonts w:ascii="Times New Roman" w:eastAsia="Times New Roman" w:hAnsi="Times New Roman" w:cs="Times New Roman"/>
                <w:sz w:val="24"/>
                <w:szCs w:val="24"/>
              </w:rPr>
              <w:t>У взаємодії з іншими підрозділами обласної прокуратури визначає потреби апарату та підпорядкованих місцевих (окружних) прокуратур автотранспортом, оргтехнікою іншими матеріальними цінностями.</w:t>
            </w:r>
          </w:p>
          <w:p w14:paraId="3DA8ABF3" w14:textId="77777777" w:rsidR="002B2318" w:rsidRPr="003B74FF" w:rsidRDefault="002B2318" w:rsidP="002B231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F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 коректне ведення журналу обліку печаток та штампів Донецької обласної прокуратури.</w:t>
            </w:r>
          </w:p>
          <w:p w14:paraId="0AD959AE" w14:textId="77777777" w:rsidR="002B2318" w:rsidRPr="003B74FF" w:rsidRDefault="002B2318" w:rsidP="002B231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F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 оформлення документів про прибуття або вибуття майна органів Донецької обласної прокуратури, у тому числі споруд та автотранспорту.</w:t>
            </w:r>
          </w:p>
          <w:p w14:paraId="4F5217DD" w14:textId="77777777" w:rsidR="002B2318" w:rsidRPr="003B74FF" w:rsidRDefault="002B2318" w:rsidP="002B231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F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Видає водіям структурного підрозділу подорожні листи, контролює витрати пального та готують звіти про його використання.</w:t>
            </w:r>
          </w:p>
          <w:p w14:paraId="1B6A6735" w14:textId="77777777" w:rsidR="002B2318" w:rsidRPr="003B74FF" w:rsidRDefault="002B2318" w:rsidP="002B231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 аналітичний облік щодо закріплення автомобільних шин та проведених ремонтів  службового автотранспорту Донецької обласної прокуратури та місцевих (окружних) прокуратур.</w:t>
            </w:r>
          </w:p>
          <w:p w14:paraId="5C0621A3" w14:textId="77777777" w:rsidR="002B2318" w:rsidRPr="003B74FF" w:rsidRDefault="002B2318" w:rsidP="002B231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Збирає, вивчає та подає на розгляд керівництву відділом потребу місцевих (окружних) прокуратур та самостійних структурних підрозділів Донецької обласної прокуратури в товарах та послугах на наступний рік. </w:t>
            </w:r>
          </w:p>
          <w:p w14:paraId="72454BB2" w14:textId="77777777" w:rsidR="002B2318" w:rsidRPr="003B74FF" w:rsidRDefault="002B2318" w:rsidP="002B231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Вивчає пропозиції потенційних постачальників товарів та надавачів послуг, проводить моніторінг цін, готує конкурентні листи, вносить пропозиції керівництву відділом. </w:t>
            </w:r>
          </w:p>
          <w:p w14:paraId="6775D191" w14:textId="77777777" w:rsidR="002B2318" w:rsidRPr="003B74FF" w:rsidRDefault="002B2318" w:rsidP="002B231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F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стан діловодства у відділі за напрямком роботи.</w:t>
            </w:r>
          </w:p>
          <w:p w14:paraId="2DF582B7" w14:textId="77777777" w:rsidR="002B2318" w:rsidRPr="00557EE0" w:rsidRDefault="002B2318" w:rsidP="002B231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F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інші службові доручення керівництва прокуратури та начальника відділу матеріально-технічного забезпечення та соціально-побутових потреб.</w:t>
            </w:r>
          </w:p>
          <w:p w14:paraId="0542C40E" w14:textId="2A738875" w:rsidR="000E5B04" w:rsidRPr="00D30AC4" w:rsidRDefault="000E5B04" w:rsidP="00D30AC4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04" w:rsidRPr="002B2318" w14:paraId="2A9E2AE9" w14:textId="77777777" w:rsidTr="00D30AC4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41677C86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FD786C" w14:paraId="47A96F13" w14:textId="77777777" w:rsidTr="00D30AC4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D30AC4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679A2A11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DE0C23" w:rsidRPr="00DE0C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1</w:t>
            </w:r>
            <w:r w:rsidR="000A56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5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DE0C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</w:t>
            </w:r>
            <w:r w:rsidR="000A56A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3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3D5F0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квітня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D30AC4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D30AC4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3854ED6F" w:rsidR="000C3C18" w:rsidRPr="00FD786C" w:rsidRDefault="00DE0C23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0A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квітня 2021 року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C8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E1707CD" w14:textId="6B6316C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м. Маріуполь, вул. Університетська, 6 (проведення тестування за фізичної присутності кандидатів)</w:t>
            </w:r>
          </w:p>
          <w:p w14:paraId="5B2B7F7D" w14:textId="35073F5A" w:rsidR="003D5F02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216399B" w14:textId="77777777" w:rsidR="00DE0C23" w:rsidRPr="00FD786C" w:rsidRDefault="00DE0C23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55425E" w14:textId="18870A2B" w:rsidR="000C3C18" w:rsidRPr="00FD786C" w:rsidRDefault="000C3C18" w:rsidP="00E76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Маріуполь, 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D30AC4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D30AC4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0A56AB" w:rsidRPr="00FD786C" w14:paraId="3D334747" w14:textId="77777777" w:rsidTr="00D30AC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0A56AB" w:rsidRPr="00FD786C" w:rsidRDefault="000A56AB" w:rsidP="000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0A56AB" w:rsidRPr="00FD786C" w:rsidRDefault="000A56AB" w:rsidP="000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1D8613A9" w:rsidR="000A56AB" w:rsidRPr="00FD786C" w:rsidRDefault="000A56AB" w:rsidP="000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Pr="000B257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(спеціальності: «Правознавство», «Право»)</w:t>
            </w:r>
          </w:p>
        </w:tc>
      </w:tr>
      <w:tr w:rsidR="000A56AB" w:rsidRPr="00FD786C" w14:paraId="4DB276FC" w14:textId="77777777" w:rsidTr="00D30AC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0A56AB" w:rsidRPr="00FD786C" w:rsidRDefault="000A56AB" w:rsidP="000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0A56AB" w:rsidRPr="00FD786C" w:rsidRDefault="000A56AB" w:rsidP="000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085F9BC2" w:rsidR="000A56AB" w:rsidRPr="00FD786C" w:rsidRDefault="000A56AB" w:rsidP="000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</w:p>
        </w:tc>
      </w:tr>
      <w:tr w:rsidR="003D5F02" w:rsidRPr="00FD786C" w14:paraId="66CCA6AC" w14:textId="77777777" w:rsidTr="00D30AC4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D30AC4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D30AC4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D30AC4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81082" w:rsidRPr="00B81082" w14:paraId="3C8343E2" w14:textId="77777777" w:rsidTr="00D30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4" w:type="dxa"/>
            <w:gridSpan w:val="2"/>
          </w:tcPr>
          <w:p w14:paraId="660A00F7" w14:textId="77777777" w:rsidR="00B81082" w:rsidRPr="00B81082" w:rsidRDefault="00B81082" w:rsidP="00FE5C77">
            <w:pPr>
              <w:rPr>
                <w:rFonts w:ascii="Times New Roman" w:hAnsi="Times New Roman" w:cs="Times New Roman"/>
                <w:sz w:val="24"/>
              </w:rPr>
            </w:pPr>
            <w:r w:rsidRPr="00B8108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gridSpan w:val="2"/>
          </w:tcPr>
          <w:p w14:paraId="28D3FE77" w14:textId="52448FA2" w:rsidR="00B81082" w:rsidRPr="00D30AC4" w:rsidRDefault="00D30AC4" w:rsidP="00FE5C77">
            <w:pPr>
              <w:spacing w:before="100" w:after="100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Аналітичні здібності</w:t>
            </w:r>
          </w:p>
        </w:tc>
        <w:tc>
          <w:tcPr>
            <w:tcW w:w="5954" w:type="dxa"/>
          </w:tcPr>
          <w:p w14:paraId="0914733E" w14:textId="77777777" w:rsidR="00D30AC4" w:rsidRPr="000B2571" w:rsidRDefault="00D30AC4" w:rsidP="00D30AC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7095B93C" w14:textId="77777777" w:rsidR="00D30AC4" w:rsidRPr="000B2571" w:rsidRDefault="00D30AC4" w:rsidP="00D30AC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469E2877" w14:textId="3AF016FA" w:rsidR="00B81082" w:rsidRPr="00B81082" w:rsidRDefault="00D30AC4" w:rsidP="00D30AC4">
            <w:pPr>
              <w:widowControl w:val="0"/>
              <w:tabs>
                <w:tab w:val="left" w:pos="426"/>
              </w:tabs>
              <w:spacing w:after="0" w:line="240" w:lineRule="auto"/>
              <w:ind w:left="237"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FD786C" w:rsidRPr="00FD786C" w14:paraId="3EA9FCE6" w14:textId="77777777" w:rsidTr="00D30AC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B193B" w14:textId="5538E3A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3D09D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6EB42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1DBFCBF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4F7C06F3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14:paraId="642370C4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FD786C" w:rsidRPr="00FD786C" w14:paraId="16F5A341" w14:textId="77777777" w:rsidTr="00D30AC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1E93259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14:paraId="0B1CDA8A" w14:textId="77777777" w:rsidTr="00D30AC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050A8D9B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вміння використовувати комп`ютерні пристрої, базове офісне та спеціалізоване програмне забезпечення для </w:t>
            </w: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lastRenderedPageBreak/>
              <w:t>ефективного виконання своїх посадових обов`язків;</w:t>
            </w:r>
          </w:p>
          <w:p w14:paraId="283873FA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8C61005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CDDB4B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306AC53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FD786C" w14:paraId="5E344EA1" w14:textId="77777777" w:rsidTr="00D30AC4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FD786C" w14:paraId="7896AF98" w14:textId="77777777" w:rsidTr="00D30AC4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D30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2B2318" w14:paraId="5EB0C01A" w14:textId="77777777" w:rsidTr="00D30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14:paraId="6882F29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02A0CC7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DCFD920" w14:textId="5A7A7873" w:rsidR="00F350F7" w:rsidRDefault="00EC3DB1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Бюджетного кодексу України</w:t>
            </w:r>
          </w:p>
          <w:p w14:paraId="276BA9CC" w14:textId="6B3E95A3" w:rsidR="00F64871" w:rsidRPr="00D87786" w:rsidRDefault="00F64871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публічні закупівлі»</w:t>
            </w:r>
          </w:p>
          <w:p w14:paraId="59C984CE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3B5082C9" w14:textId="4B937AC2" w:rsidR="00FD786C" w:rsidRPr="00F350F7" w:rsidRDefault="00FD786C" w:rsidP="00B8108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 w:rsidR="00B81082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19AB60E4" w14:textId="4315D77C" w:rsidR="003D5F02" w:rsidRPr="00FD786C" w:rsidRDefault="003D5F02" w:rsidP="002B2318">
            <w:pPr>
              <w:tabs>
                <w:tab w:val="left" w:pos="208"/>
              </w:tabs>
              <w:spacing w:after="0" w:line="240" w:lineRule="auto"/>
              <w:ind w:left="29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2" w:name="n767"/>
      <w:bookmarkEnd w:id="2"/>
    </w:p>
    <w:sectPr w:rsidR="007E2EF9" w:rsidRPr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8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A56AB"/>
    <w:rsid w:val="000C3C18"/>
    <w:rsid w:val="000E5B04"/>
    <w:rsid w:val="002B2318"/>
    <w:rsid w:val="003D5F02"/>
    <w:rsid w:val="005B78C2"/>
    <w:rsid w:val="005F04B3"/>
    <w:rsid w:val="00647249"/>
    <w:rsid w:val="0066274D"/>
    <w:rsid w:val="006C72EE"/>
    <w:rsid w:val="007E2EF9"/>
    <w:rsid w:val="007F45D6"/>
    <w:rsid w:val="00871B4F"/>
    <w:rsid w:val="008B07C2"/>
    <w:rsid w:val="008C40BA"/>
    <w:rsid w:val="00A239B3"/>
    <w:rsid w:val="00B81082"/>
    <w:rsid w:val="00C85631"/>
    <w:rsid w:val="00D30AC4"/>
    <w:rsid w:val="00DE0C23"/>
    <w:rsid w:val="00E76064"/>
    <w:rsid w:val="00EC3DB1"/>
    <w:rsid w:val="00F350F7"/>
    <w:rsid w:val="00F64871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B810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108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20</cp:revision>
  <cp:lastPrinted>2021-04-06T13:50:00Z</cp:lastPrinted>
  <dcterms:created xsi:type="dcterms:W3CDTF">2021-03-28T16:42:00Z</dcterms:created>
  <dcterms:modified xsi:type="dcterms:W3CDTF">2021-04-15T12:54:00Z</dcterms:modified>
</cp:coreProperties>
</file>