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AF" w:rsidRPr="00D01DAF" w:rsidRDefault="00D01DAF" w:rsidP="00D01DAF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>Додаток 2</w:t>
      </w:r>
    </w:p>
    <w:p w:rsidR="00D01DAF" w:rsidRDefault="00D01DAF" w:rsidP="00ED7977">
      <w:pPr>
        <w:ind w:firstLine="851"/>
        <w:jc w:val="both"/>
        <w:rPr>
          <w:szCs w:val="28"/>
          <w:lang w:val="uk-UA"/>
        </w:rPr>
      </w:pPr>
    </w:p>
    <w:p w:rsidR="00E11058" w:rsidRPr="00074C60" w:rsidRDefault="00E11058" w:rsidP="00074C60">
      <w:pPr>
        <w:ind w:firstLine="567"/>
        <w:jc w:val="both"/>
        <w:rPr>
          <w:b/>
          <w:lang w:val="uk-UA"/>
        </w:rPr>
      </w:pPr>
      <w:r w:rsidRPr="00074C60">
        <w:rPr>
          <w:b/>
          <w:szCs w:val="28"/>
          <w:lang w:val="uk-UA"/>
        </w:rPr>
        <w:t>Перелік наборів даних</w:t>
      </w:r>
      <w:r w:rsidR="00BC41EF" w:rsidRPr="00074C60">
        <w:rPr>
          <w:b/>
          <w:szCs w:val="28"/>
          <w:lang w:val="uk-UA"/>
        </w:rPr>
        <w:t xml:space="preserve"> в </w:t>
      </w:r>
      <w:r w:rsidR="00455377" w:rsidRPr="00074C60">
        <w:rPr>
          <w:b/>
          <w:szCs w:val="28"/>
          <w:lang w:val="uk-UA"/>
        </w:rPr>
        <w:t>Краматорській</w:t>
      </w:r>
      <w:r w:rsidR="005F009D" w:rsidRPr="00074C60">
        <w:rPr>
          <w:b/>
          <w:szCs w:val="28"/>
          <w:lang w:val="uk-UA"/>
        </w:rPr>
        <w:t xml:space="preserve"> </w:t>
      </w:r>
      <w:r w:rsidR="007F3A04">
        <w:rPr>
          <w:b/>
          <w:szCs w:val="28"/>
          <w:lang w:val="uk-UA"/>
        </w:rPr>
        <w:t>окружній</w:t>
      </w:r>
      <w:r w:rsidR="00BC41EF" w:rsidRPr="00074C60">
        <w:rPr>
          <w:b/>
          <w:szCs w:val="28"/>
          <w:lang w:val="uk-UA"/>
        </w:rPr>
        <w:t xml:space="preserve"> прокуратурі Донецької області</w:t>
      </w:r>
      <w:r w:rsidRPr="00074C60">
        <w:rPr>
          <w:b/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 xml:space="preserve">в </w:t>
      </w:r>
      <w:r w:rsidR="00455377">
        <w:rPr>
          <w:lang w:val="uk-UA"/>
        </w:rPr>
        <w:t>Краматорській</w:t>
      </w:r>
      <w:r w:rsidR="005F009D">
        <w:rPr>
          <w:lang w:val="uk-UA"/>
        </w:rPr>
        <w:t xml:space="preserve"> </w:t>
      </w:r>
      <w:r w:rsidR="007F3A04">
        <w:rPr>
          <w:lang w:val="uk-UA"/>
        </w:rPr>
        <w:t>окружній</w:t>
      </w:r>
      <w:r w:rsidRPr="00ED7977">
        <w:rPr>
          <w:lang w:val="uk-UA"/>
        </w:rPr>
        <w:t xml:space="preserve">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455377">
        <w:rPr>
          <w:szCs w:val="28"/>
          <w:lang w:val="uk-UA"/>
        </w:rPr>
        <w:t>Краматорська</w:t>
      </w:r>
      <w:r w:rsidR="005F009D">
        <w:rPr>
          <w:szCs w:val="28"/>
          <w:lang w:val="uk-UA"/>
        </w:rPr>
        <w:t xml:space="preserve"> </w:t>
      </w:r>
      <w:r w:rsidR="007F3A04">
        <w:rPr>
          <w:szCs w:val="28"/>
          <w:lang w:val="uk-UA"/>
        </w:rPr>
        <w:t>окружна</w:t>
      </w:r>
      <w:r w:rsidRPr="00ED7977">
        <w:rPr>
          <w:szCs w:val="28"/>
          <w:lang w:val="uk-UA"/>
        </w:rPr>
        <w:t xml:space="preserve"> 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r w:rsidR="00455377">
        <w:rPr>
          <w:szCs w:val="28"/>
          <w:lang w:val="uk-UA"/>
        </w:rPr>
        <w:t>Краматорській</w:t>
      </w:r>
      <w:r w:rsidR="005F009D">
        <w:rPr>
          <w:szCs w:val="28"/>
          <w:lang w:val="uk-UA"/>
        </w:rPr>
        <w:t xml:space="preserve"> </w:t>
      </w:r>
      <w:r w:rsidR="007F3A04">
        <w:rPr>
          <w:szCs w:val="28"/>
          <w:lang w:val="uk-UA"/>
        </w:rPr>
        <w:t>окружній</w:t>
      </w:r>
      <w:r w:rsidRPr="00ED7977">
        <w:rPr>
          <w:szCs w:val="28"/>
          <w:lang w:val="uk-UA"/>
        </w:rPr>
        <w:t xml:space="preserve">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r w:rsidR="00455377">
        <w:rPr>
          <w:szCs w:val="28"/>
          <w:lang w:val="uk-UA"/>
        </w:rPr>
        <w:t>Краматорською</w:t>
      </w:r>
      <w:r w:rsidR="005F009D">
        <w:rPr>
          <w:szCs w:val="28"/>
          <w:lang w:val="uk-UA"/>
        </w:rPr>
        <w:t xml:space="preserve"> </w:t>
      </w:r>
      <w:r w:rsidR="007F3A04">
        <w:rPr>
          <w:szCs w:val="28"/>
          <w:lang w:val="uk-UA"/>
        </w:rPr>
        <w:t>окружною</w:t>
      </w:r>
      <w:r w:rsidRPr="00ED7977">
        <w:rPr>
          <w:szCs w:val="28"/>
          <w:lang w:val="uk-UA"/>
        </w:rPr>
        <w:t xml:space="preserve">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r w:rsidR="00455377">
        <w:rPr>
          <w:szCs w:val="28"/>
          <w:lang w:val="uk-UA"/>
        </w:rPr>
        <w:t>Краматорської</w:t>
      </w:r>
      <w:r w:rsidR="005F009D">
        <w:rPr>
          <w:szCs w:val="28"/>
          <w:lang w:val="uk-UA"/>
        </w:rPr>
        <w:t xml:space="preserve"> </w:t>
      </w:r>
      <w:r w:rsidR="007F3A04">
        <w:rPr>
          <w:szCs w:val="28"/>
          <w:lang w:val="uk-UA"/>
        </w:rPr>
        <w:t>окружної</w:t>
      </w:r>
      <w:r w:rsidRPr="00ED7977">
        <w:rPr>
          <w:szCs w:val="28"/>
          <w:lang w:val="uk-UA"/>
        </w:rPr>
        <w:t xml:space="preserve"> прокуратури Донецької області про задоволення запитів на інформацію.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r w:rsidR="00455377">
        <w:rPr>
          <w:szCs w:val="28"/>
          <w:lang w:val="uk-UA"/>
        </w:rPr>
        <w:t>Краматорської</w:t>
      </w:r>
      <w:r w:rsidR="005F009D">
        <w:rPr>
          <w:szCs w:val="28"/>
          <w:lang w:val="uk-UA"/>
        </w:rPr>
        <w:t xml:space="preserve"> </w:t>
      </w:r>
      <w:r w:rsidR="007F3A04">
        <w:rPr>
          <w:szCs w:val="28"/>
          <w:lang w:val="uk-UA"/>
        </w:rPr>
        <w:t>окружної</w:t>
      </w:r>
      <w:bookmarkStart w:id="0" w:name="_GoBack"/>
      <w:bookmarkEnd w:id="0"/>
      <w:r w:rsidRPr="00ED7977">
        <w:rPr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74C60"/>
    <w:rsid w:val="00090F2C"/>
    <w:rsid w:val="001818B4"/>
    <w:rsid w:val="001B4498"/>
    <w:rsid w:val="00455377"/>
    <w:rsid w:val="005F009D"/>
    <w:rsid w:val="007F3A04"/>
    <w:rsid w:val="00BC41EF"/>
    <w:rsid w:val="00C8176F"/>
    <w:rsid w:val="00D01DAF"/>
    <w:rsid w:val="00E11058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1437"/>
  <w15:docId w15:val="{0A3C4181-874B-4C92-A9C8-2ADC17C2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10</cp:revision>
  <cp:lastPrinted>2019-06-01T14:50:00Z</cp:lastPrinted>
  <dcterms:created xsi:type="dcterms:W3CDTF">2018-12-07T12:49:00Z</dcterms:created>
  <dcterms:modified xsi:type="dcterms:W3CDTF">2021-03-17T12:01:00Z</dcterms:modified>
</cp:coreProperties>
</file>