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До уваги громадян!!!</w:t>
      </w:r>
    </w:p>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У Покровській окружній прокуратурі тимчасово</w:t>
      </w:r>
    </w:p>
    <w:p w:rsidR="003D609A" w:rsidRPr="003D609A" w:rsidRDefault="003D609A" w:rsidP="008A3179">
      <w:pPr>
        <w:shd w:val="clear" w:color="auto" w:fill="FFFFFF"/>
        <w:spacing w:after="0" w:line="240" w:lineRule="auto"/>
        <w:jc w:val="center"/>
        <w:rPr>
          <w:rFonts w:ascii="Times New Roman" w:eastAsia="Times New Roman" w:hAnsi="Times New Roman" w:cs="Times New Roman"/>
          <w:sz w:val="20"/>
          <w:szCs w:val="20"/>
          <w:lang w:val="uk-UA" w:eastAsia="ru-RU"/>
        </w:rPr>
      </w:pPr>
      <w:r w:rsidRPr="003D609A">
        <w:rPr>
          <w:rFonts w:ascii="Times New Roman" w:eastAsia="Times New Roman" w:hAnsi="Times New Roman" w:cs="Times New Roman"/>
          <w:sz w:val="28"/>
          <w:szCs w:val="28"/>
          <w:lang w:val="uk-UA" w:eastAsia="ru-RU"/>
        </w:rPr>
        <w:t>призупинено особистий прийом громадян</w:t>
      </w:r>
    </w:p>
    <w:p w:rsidR="003D609A" w:rsidRPr="003D609A" w:rsidRDefault="003D609A" w:rsidP="003D609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1F2C4F"/>
          <w:sz w:val="20"/>
          <w:szCs w:val="20"/>
          <w:lang w:val="uk-UA" w:eastAsia="ru-RU"/>
        </w:rPr>
      </w:pPr>
      <w:r w:rsidRPr="003D609A">
        <w:rPr>
          <w:rFonts w:ascii="Times New Roman" w:eastAsia="Times New Roman" w:hAnsi="Times New Roman" w:cs="Times New Roman"/>
          <w:color w:val="000000"/>
          <w:sz w:val="28"/>
          <w:szCs w:val="28"/>
          <w:lang w:val="uk-UA" w:eastAsia="ru-RU"/>
        </w:rPr>
        <w:t xml:space="preserve">З метою запобігання поширенню вірусу - COVID-19 серед працівників органів прокуратури, відповідно до ст. 11 ЗУ "Про захист населення від інфекційних хвороб", ст.7 ЗУ "Про забезпечення санітарного благополуччя населення", постанови КМУ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Pr="003D609A">
        <w:rPr>
          <w:rFonts w:ascii="Times New Roman" w:eastAsia="Times New Roman" w:hAnsi="Times New Roman" w:cs="Times New Roman"/>
          <w:color w:val="000000"/>
          <w:sz w:val="28"/>
          <w:szCs w:val="28"/>
          <w:lang w:val="uk-UA" w:eastAsia="ru-RU"/>
        </w:rPr>
        <w:t>коронавірусом</w:t>
      </w:r>
      <w:proofErr w:type="spellEnd"/>
      <w:r w:rsidRPr="003D609A">
        <w:rPr>
          <w:rFonts w:ascii="Times New Roman" w:eastAsia="Times New Roman" w:hAnsi="Times New Roman" w:cs="Times New Roman"/>
          <w:color w:val="000000"/>
          <w:sz w:val="28"/>
          <w:szCs w:val="28"/>
          <w:lang w:val="uk-UA" w:eastAsia="ru-RU"/>
        </w:rPr>
        <w:t xml:space="preserve"> SARS-CoV-2» від 22.07.2020 №641(із змінами та доповненнями, внесеними Постановою Кабінету Міністрів України №760 від 26.08.2020), наказу Генерального прокурора №147 від 13.03.2020, особистий прийом громадян в органах прокуратури призупинено до особливого розпорядження.</w:t>
      </w:r>
    </w:p>
    <w:p w:rsidR="003D609A" w:rsidRPr="00297392" w:rsidRDefault="003D609A" w:rsidP="003D609A">
      <w:pPr>
        <w:shd w:val="clear" w:color="auto" w:fill="FFFFFF"/>
        <w:spacing w:before="100" w:beforeAutospacing="1" w:after="100" w:afterAutospacing="1" w:line="240" w:lineRule="auto"/>
        <w:ind w:firstLine="567"/>
        <w:jc w:val="both"/>
        <w:rPr>
          <w:rFonts w:ascii="Times New Roman" w:eastAsia="Times New Roman" w:hAnsi="Times New Roman" w:cs="Times New Roman"/>
          <w:color w:val="1F2C4F"/>
          <w:sz w:val="20"/>
          <w:szCs w:val="20"/>
          <w:lang w:eastAsia="ru-RU"/>
        </w:rPr>
      </w:pPr>
      <w:r w:rsidRPr="003D609A">
        <w:rPr>
          <w:rFonts w:ascii="Times New Roman" w:eastAsia="Times New Roman" w:hAnsi="Times New Roman" w:cs="Times New Roman"/>
          <w:color w:val="000000"/>
          <w:sz w:val="28"/>
          <w:szCs w:val="28"/>
          <w:lang w:val="uk-UA" w:eastAsia="ru-RU"/>
        </w:rPr>
        <w:t>Громадяни, які хочуть звернутись до Покровської окружної прокуратури можуть надіслати свої скарги, заяви та звернення письмово за поштовою адресою: м. Покровськ, вул. Центральна, 148, або за електронною адресою:</w:t>
      </w:r>
      <w:proofErr w:type="spellStart"/>
      <w:r w:rsidRPr="003D609A">
        <w:rPr>
          <w:rFonts w:ascii="Times New Roman" w:eastAsia="Times New Roman" w:hAnsi="Times New Roman" w:cs="Times New Roman"/>
          <w:color w:val="FF0000"/>
          <w:sz w:val="28"/>
          <w:szCs w:val="28"/>
          <w:lang w:val="uk-UA" w:eastAsia="ru-RU"/>
        </w:rPr>
        <w:t> </w:t>
      </w:r>
      <w:r w:rsidR="00297392" w:rsidRPr="00297392">
        <w:rPr>
          <w:rFonts w:ascii="Times New Roman" w:eastAsia="Times New Roman" w:hAnsi="Times New Roman" w:cs="Times New Roman"/>
          <w:b/>
          <w:bCs/>
          <w:color w:val="000000"/>
          <w:sz w:val="28"/>
          <w:szCs w:val="28"/>
          <w:lang w:val="uk-UA" w:eastAsia="ru-RU"/>
        </w:rPr>
        <w:t>pok</w:t>
      </w:r>
      <w:proofErr w:type="spellEnd"/>
      <w:r w:rsidR="00297392" w:rsidRPr="00297392">
        <w:rPr>
          <w:rFonts w:ascii="Times New Roman" w:eastAsia="Times New Roman" w:hAnsi="Times New Roman" w:cs="Times New Roman"/>
          <w:b/>
          <w:bCs/>
          <w:color w:val="000000"/>
          <w:sz w:val="28"/>
          <w:szCs w:val="28"/>
          <w:lang w:val="uk-UA" w:eastAsia="ru-RU"/>
        </w:rPr>
        <w:t>rovsk_list@don.gp.gov.ua</w:t>
      </w:r>
    </w:p>
    <w:p w:rsidR="008D2E77" w:rsidRDefault="008D2E77" w:rsidP="001D738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Покровській окружній</w:t>
      </w:r>
      <w:r w:rsidRPr="003D609A">
        <w:rPr>
          <w:rFonts w:ascii="Times New Roman" w:hAnsi="Times New Roman" w:cs="Times New Roman"/>
          <w:b/>
          <w:sz w:val="28"/>
          <w:szCs w:val="28"/>
          <w:lang w:val="uk-UA"/>
        </w:rPr>
        <w:t xml:space="preserve"> прокуратурі Донецької області</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за адресою: м. Покровськ, вул. Центральна, 148</w:t>
      </w:r>
    </w:p>
    <w:p w:rsidR="005C45F5" w:rsidRPr="003D609A" w:rsidRDefault="005C45F5" w:rsidP="005C45F5">
      <w:pPr>
        <w:spacing w:after="0"/>
        <w:jc w:val="center"/>
        <w:rPr>
          <w:rFonts w:ascii="Times New Roman" w:hAnsi="Times New Roman" w:cs="Times New Roman"/>
          <w:sz w:val="28"/>
          <w:szCs w:val="28"/>
          <w:lang w:val="uk-UA"/>
        </w:rPr>
      </w:pPr>
    </w:p>
    <w:p w:rsidR="005C45F5" w:rsidRPr="003D609A" w:rsidRDefault="005C45F5" w:rsidP="005C45F5">
      <w:pPr>
        <w:spacing w:after="0"/>
        <w:jc w:val="both"/>
        <w:rPr>
          <w:rFonts w:ascii="Times New Roman" w:hAnsi="Times New Roman" w:cs="Times New Roman"/>
          <w:sz w:val="28"/>
          <w:szCs w:val="28"/>
          <w:lang w:val="uk-UA"/>
        </w:rPr>
      </w:pPr>
      <w:r w:rsidRPr="003D609A">
        <w:rPr>
          <w:rFonts w:ascii="Times New Roman" w:hAnsi="Times New Roman" w:cs="Times New Roman"/>
          <w:sz w:val="28"/>
          <w:szCs w:val="28"/>
          <w:lang w:val="uk-UA"/>
        </w:rPr>
        <w:t xml:space="preserve">Керівник </w:t>
      </w:r>
      <w:r>
        <w:rPr>
          <w:rFonts w:ascii="Times New Roman" w:hAnsi="Times New Roman" w:cs="Times New Roman"/>
          <w:sz w:val="28"/>
          <w:szCs w:val="28"/>
          <w:lang w:val="uk-UA"/>
        </w:rPr>
        <w:t>окружної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понеділок</w:t>
      </w:r>
    </w:p>
    <w:p w:rsidR="005C45F5" w:rsidRPr="003D609A" w:rsidRDefault="005C45F5" w:rsidP="005C45F5">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Харина</w:t>
      </w:r>
      <w:proofErr w:type="spellEnd"/>
      <w:r>
        <w:rPr>
          <w:rFonts w:ascii="Times New Roman" w:hAnsi="Times New Roman" w:cs="Times New Roman"/>
          <w:b/>
          <w:sz w:val="28"/>
          <w:szCs w:val="28"/>
          <w:lang w:val="uk-UA"/>
        </w:rPr>
        <w:t xml:space="preserve"> Андрій Іванович</w:t>
      </w:r>
      <w:r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jc w:val="both"/>
        <w:rPr>
          <w:rFonts w:ascii="Times New Roman" w:hAnsi="Times New Roman" w:cs="Times New Roman"/>
          <w:b/>
          <w:sz w:val="28"/>
          <w:szCs w:val="28"/>
          <w:lang w:val="uk-UA"/>
        </w:rPr>
      </w:pPr>
    </w:p>
    <w:p w:rsidR="005C45F5"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керівника</w:t>
      </w: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окружної </w:t>
      </w:r>
      <w:r w:rsidRPr="003D609A">
        <w:rPr>
          <w:rFonts w:ascii="Times New Roman" w:hAnsi="Times New Roman" w:cs="Times New Roman"/>
          <w:sz w:val="28"/>
          <w:szCs w:val="28"/>
          <w:lang w:val="uk-UA"/>
        </w:rPr>
        <w:t xml:space="preserve">прокуратури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п’ятниця</w:t>
      </w:r>
    </w:p>
    <w:p w:rsidR="005C45F5" w:rsidRDefault="005C45F5" w:rsidP="005C45F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Мармур Михайло Семенов</w:t>
      </w:r>
      <w:r w:rsidRPr="003D609A">
        <w:rPr>
          <w:rFonts w:ascii="Times New Roman" w:hAnsi="Times New Roman" w:cs="Times New Roman"/>
          <w:b/>
          <w:sz w:val="28"/>
          <w:szCs w:val="28"/>
          <w:lang w:val="uk-UA"/>
        </w:rPr>
        <w:t>ич</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Default="005C45F5" w:rsidP="005C45F5">
      <w:pPr>
        <w:spacing w:after="0"/>
        <w:jc w:val="both"/>
        <w:rPr>
          <w:rFonts w:ascii="Times New Roman" w:hAnsi="Times New Roman" w:cs="Times New Roman"/>
          <w:b/>
          <w:sz w:val="28"/>
          <w:szCs w:val="28"/>
          <w:lang w:val="uk-UA"/>
        </w:rPr>
      </w:pPr>
    </w:p>
    <w:p w:rsidR="005C45F5" w:rsidRPr="006F2576" w:rsidRDefault="005C45F5" w:rsidP="005C45F5">
      <w:pPr>
        <w:spacing w:after="0"/>
        <w:jc w:val="both"/>
        <w:rPr>
          <w:rFonts w:ascii="Times New Roman" w:hAnsi="Times New Roman" w:cs="Times New Roman"/>
          <w:sz w:val="28"/>
          <w:szCs w:val="28"/>
          <w:lang w:val="uk-UA"/>
        </w:rPr>
      </w:pPr>
      <w:r w:rsidRPr="006F2576">
        <w:rPr>
          <w:rFonts w:ascii="Times New Roman" w:hAnsi="Times New Roman" w:cs="Times New Roman"/>
          <w:sz w:val="28"/>
          <w:szCs w:val="28"/>
          <w:lang w:val="uk-UA"/>
        </w:rPr>
        <w:t>Заступник керівника</w:t>
      </w: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окружної </w:t>
      </w:r>
      <w:r w:rsidRPr="003D609A">
        <w:rPr>
          <w:rFonts w:ascii="Times New Roman" w:hAnsi="Times New Roman" w:cs="Times New Roman"/>
          <w:sz w:val="28"/>
          <w:szCs w:val="28"/>
          <w:lang w:val="uk-UA"/>
        </w:rPr>
        <w:t xml:space="preserve">прокуратури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b/>
          <w:sz w:val="28"/>
          <w:szCs w:val="28"/>
          <w:lang w:val="uk-UA"/>
        </w:rPr>
        <w:t>вівторок</w:t>
      </w:r>
    </w:p>
    <w:p w:rsidR="005C45F5" w:rsidRDefault="005C45F5" w:rsidP="005C45F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Борисов Костянтин Анатолійович</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Default="005C45F5" w:rsidP="005C45F5">
      <w:pPr>
        <w:spacing w:after="0"/>
        <w:jc w:val="both"/>
        <w:rPr>
          <w:rFonts w:ascii="Times New Roman" w:hAnsi="Times New Roman" w:cs="Times New Roman"/>
          <w:b/>
          <w:sz w:val="28"/>
          <w:szCs w:val="28"/>
          <w:lang w:val="uk-UA"/>
        </w:rPr>
      </w:pPr>
    </w:p>
    <w:p w:rsidR="005C45F5" w:rsidRPr="006F2576" w:rsidRDefault="005C45F5" w:rsidP="005C45F5">
      <w:pPr>
        <w:spacing w:after="0"/>
        <w:jc w:val="both"/>
        <w:rPr>
          <w:rFonts w:ascii="Times New Roman" w:hAnsi="Times New Roman" w:cs="Times New Roman"/>
          <w:sz w:val="28"/>
          <w:szCs w:val="28"/>
          <w:lang w:val="uk-UA"/>
        </w:rPr>
      </w:pPr>
      <w:r w:rsidRPr="006F2576">
        <w:rPr>
          <w:rFonts w:ascii="Times New Roman" w:hAnsi="Times New Roman" w:cs="Times New Roman"/>
          <w:sz w:val="28"/>
          <w:szCs w:val="28"/>
          <w:lang w:val="uk-UA"/>
        </w:rPr>
        <w:t>Заступник керівника</w:t>
      </w: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окружної </w:t>
      </w:r>
      <w:r w:rsidRPr="003D609A">
        <w:rPr>
          <w:rFonts w:ascii="Times New Roman" w:hAnsi="Times New Roman" w:cs="Times New Roman"/>
          <w:sz w:val="28"/>
          <w:szCs w:val="28"/>
          <w:lang w:val="uk-UA"/>
        </w:rPr>
        <w:t xml:space="preserve">прокуратури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середа</w:t>
      </w:r>
    </w:p>
    <w:p w:rsidR="005C45F5" w:rsidRDefault="005C45F5" w:rsidP="005C45F5">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Калько</w:t>
      </w:r>
      <w:proofErr w:type="spellEnd"/>
      <w:r>
        <w:rPr>
          <w:rFonts w:ascii="Times New Roman" w:hAnsi="Times New Roman" w:cs="Times New Roman"/>
          <w:b/>
          <w:sz w:val="28"/>
          <w:szCs w:val="28"/>
          <w:lang w:val="uk-UA"/>
        </w:rPr>
        <w:t xml:space="preserve"> Роман Юрійович</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Default="005C45F5" w:rsidP="005C45F5">
      <w:pPr>
        <w:spacing w:after="0"/>
        <w:jc w:val="both"/>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lastRenderedPageBreak/>
        <w:t xml:space="preserve">Прокурори </w:t>
      </w:r>
      <w:r>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5C45F5" w:rsidRPr="003D609A" w:rsidRDefault="005C45F5" w:rsidP="005C45F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5C45F5" w:rsidRPr="003D609A" w:rsidRDefault="005C45F5" w:rsidP="005C45F5">
      <w:pPr>
        <w:spacing w:after="0"/>
        <w:ind w:left="6096"/>
        <w:jc w:val="both"/>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r>
        <w:rPr>
          <w:rFonts w:ascii="Times New Roman" w:hAnsi="Times New Roman" w:cs="Times New Roman"/>
          <w:b/>
          <w:sz w:val="28"/>
          <w:szCs w:val="28"/>
          <w:lang w:val="uk-UA"/>
        </w:rPr>
        <w:t xml:space="preserve">Покровській окружній </w:t>
      </w:r>
      <w:r w:rsidRPr="003D609A">
        <w:rPr>
          <w:rFonts w:ascii="Times New Roman" w:hAnsi="Times New Roman" w:cs="Times New Roman"/>
          <w:b/>
          <w:sz w:val="28"/>
          <w:szCs w:val="28"/>
          <w:lang w:val="uk-UA"/>
        </w:rPr>
        <w:t>прокуратурі Донецької області</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м. </w:t>
      </w:r>
      <w:proofErr w:type="spellStart"/>
      <w:r w:rsidRPr="003D609A">
        <w:rPr>
          <w:rFonts w:ascii="Times New Roman" w:hAnsi="Times New Roman" w:cs="Times New Roman"/>
          <w:b/>
          <w:sz w:val="28"/>
          <w:szCs w:val="28"/>
          <w:lang w:val="uk-UA"/>
        </w:rPr>
        <w:t>Мирноград</w:t>
      </w:r>
      <w:proofErr w:type="spellEnd"/>
      <w:r w:rsidRPr="003D609A">
        <w:rPr>
          <w:rFonts w:ascii="Times New Roman" w:hAnsi="Times New Roman" w:cs="Times New Roman"/>
          <w:b/>
          <w:sz w:val="28"/>
          <w:szCs w:val="28"/>
          <w:lang w:val="uk-UA"/>
        </w:rPr>
        <w:t>, вул. Центральна, 73.</w:t>
      </w:r>
    </w:p>
    <w:p w:rsidR="005C45F5" w:rsidRPr="003D609A"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5C45F5" w:rsidRPr="003D609A" w:rsidRDefault="005C45F5" w:rsidP="005C45F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5C45F5" w:rsidRPr="003D609A"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proofErr w:type="spellStart"/>
      <w:r w:rsidRPr="003D609A">
        <w:rPr>
          <w:rFonts w:ascii="Times New Roman" w:hAnsi="Times New Roman" w:cs="Times New Roman"/>
          <w:b/>
          <w:sz w:val="28"/>
          <w:szCs w:val="28"/>
          <w:lang w:val="uk-UA"/>
        </w:rPr>
        <w:t>Селидівському</w:t>
      </w:r>
      <w:proofErr w:type="spellEnd"/>
      <w:r w:rsidRPr="003D609A">
        <w:rPr>
          <w:rFonts w:ascii="Times New Roman" w:hAnsi="Times New Roman" w:cs="Times New Roman"/>
          <w:b/>
          <w:sz w:val="28"/>
          <w:szCs w:val="28"/>
          <w:lang w:val="uk-UA"/>
        </w:rPr>
        <w:t xml:space="preserve"> відділі </w:t>
      </w:r>
      <w:r>
        <w:rPr>
          <w:rFonts w:ascii="Times New Roman" w:hAnsi="Times New Roman" w:cs="Times New Roman"/>
          <w:b/>
          <w:sz w:val="28"/>
          <w:szCs w:val="28"/>
          <w:lang w:val="uk-UA"/>
        </w:rPr>
        <w:t>Покровської окружної</w:t>
      </w:r>
      <w:r w:rsidRPr="003D609A">
        <w:rPr>
          <w:rFonts w:ascii="Times New Roman" w:hAnsi="Times New Roman" w:cs="Times New Roman"/>
          <w:b/>
          <w:sz w:val="28"/>
          <w:szCs w:val="28"/>
          <w:lang w:val="uk-UA"/>
        </w:rPr>
        <w:t xml:space="preserve"> прокуратури</w:t>
      </w:r>
    </w:p>
    <w:p w:rsidR="005C45F5"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м. </w:t>
      </w:r>
      <w:proofErr w:type="spellStart"/>
      <w:r w:rsidRPr="003D609A">
        <w:rPr>
          <w:rFonts w:ascii="Times New Roman" w:hAnsi="Times New Roman" w:cs="Times New Roman"/>
          <w:b/>
          <w:sz w:val="28"/>
          <w:szCs w:val="28"/>
          <w:lang w:val="uk-UA"/>
        </w:rPr>
        <w:t>Селидове</w:t>
      </w:r>
      <w:proofErr w:type="spellEnd"/>
      <w:r w:rsidRPr="003D609A">
        <w:rPr>
          <w:rFonts w:ascii="Times New Roman" w:hAnsi="Times New Roman" w:cs="Times New Roman"/>
          <w:b/>
          <w:sz w:val="28"/>
          <w:szCs w:val="28"/>
          <w:lang w:val="uk-UA"/>
        </w:rPr>
        <w:t>, вул. К. Маркса, 10.</w:t>
      </w:r>
    </w:p>
    <w:p w:rsidR="005C45F5"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середа</w:t>
      </w:r>
    </w:p>
    <w:p w:rsidR="005C45F5" w:rsidRDefault="005C45F5" w:rsidP="005C45F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Лук’яненко Руслан Володимирович</w:t>
      </w:r>
      <w:r>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5C45F5" w:rsidRPr="003D609A" w:rsidRDefault="005C45F5" w:rsidP="005C45F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lastRenderedPageBreak/>
        <w:t>Г Р А Ф І К</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у </w:t>
      </w:r>
      <w:proofErr w:type="spellStart"/>
      <w:r w:rsidRPr="00A01AFB">
        <w:rPr>
          <w:rFonts w:ascii="Times New Roman" w:hAnsi="Times New Roman" w:cs="Times New Roman"/>
          <w:b/>
          <w:sz w:val="28"/>
          <w:szCs w:val="28"/>
          <w:lang w:val="uk-UA"/>
        </w:rPr>
        <w:t>Добропільському</w:t>
      </w:r>
      <w:proofErr w:type="spellEnd"/>
      <w:r w:rsidRPr="00A01AFB">
        <w:rPr>
          <w:rFonts w:ascii="Times New Roman" w:hAnsi="Times New Roman" w:cs="Times New Roman"/>
          <w:b/>
          <w:sz w:val="28"/>
          <w:szCs w:val="28"/>
          <w:lang w:val="uk-UA"/>
        </w:rPr>
        <w:t xml:space="preserve"> відділі Покровської окружної </w:t>
      </w:r>
      <w:r w:rsidRPr="003D609A">
        <w:rPr>
          <w:rFonts w:ascii="Times New Roman" w:hAnsi="Times New Roman" w:cs="Times New Roman"/>
          <w:b/>
          <w:sz w:val="28"/>
          <w:szCs w:val="28"/>
          <w:lang w:val="uk-UA"/>
        </w:rPr>
        <w:t>прокуратури</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w:t>
      </w:r>
      <w:r w:rsidRPr="00A01AFB">
        <w:rPr>
          <w:rFonts w:ascii="Times New Roman" w:hAnsi="Times New Roman" w:cs="Times New Roman"/>
          <w:b/>
          <w:sz w:val="28"/>
          <w:szCs w:val="28"/>
          <w:lang w:val="uk-UA"/>
        </w:rPr>
        <w:t xml:space="preserve">м. </w:t>
      </w:r>
      <w:proofErr w:type="spellStart"/>
      <w:r w:rsidRPr="00A01AFB">
        <w:rPr>
          <w:rFonts w:ascii="Times New Roman" w:hAnsi="Times New Roman" w:cs="Times New Roman"/>
          <w:b/>
          <w:sz w:val="28"/>
          <w:szCs w:val="28"/>
          <w:lang w:val="uk-UA"/>
        </w:rPr>
        <w:t>Добропілля</w:t>
      </w:r>
      <w:proofErr w:type="spellEnd"/>
      <w:r w:rsidRPr="00A01AFB">
        <w:rPr>
          <w:rFonts w:ascii="Times New Roman" w:hAnsi="Times New Roman" w:cs="Times New Roman"/>
          <w:b/>
          <w:sz w:val="28"/>
          <w:szCs w:val="28"/>
          <w:lang w:val="uk-UA"/>
        </w:rPr>
        <w:t>, вул. Першотравнева, 52.</w:t>
      </w:r>
    </w:p>
    <w:p w:rsidR="005C45F5" w:rsidRPr="003D609A"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середа</w:t>
      </w:r>
    </w:p>
    <w:p w:rsidR="005C45F5" w:rsidRDefault="005C45F5" w:rsidP="005C45F5">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Зарубін Максим Миколайович   </w:t>
      </w:r>
      <w:r>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jc w:val="both"/>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5C45F5" w:rsidRPr="003D609A" w:rsidRDefault="005C45F5" w:rsidP="005C45F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Default="005C45F5" w:rsidP="005C45F5">
      <w:pPr>
        <w:spacing w:after="0"/>
        <w:jc w:val="center"/>
        <w:rPr>
          <w:rFonts w:ascii="Times New Roman" w:hAnsi="Times New Roman" w:cs="Times New Roman"/>
          <w:b/>
          <w:sz w:val="28"/>
          <w:szCs w:val="28"/>
          <w:lang w:val="uk-UA"/>
        </w:rPr>
      </w:pP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Г Р А Ф І К</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особистого прийому громадян</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в </w:t>
      </w:r>
      <w:proofErr w:type="spellStart"/>
      <w:r w:rsidRPr="00A01AFB">
        <w:rPr>
          <w:rFonts w:ascii="Times New Roman" w:hAnsi="Times New Roman" w:cs="Times New Roman"/>
          <w:b/>
          <w:sz w:val="28"/>
          <w:szCs w:val="28"/>
          <w:lang w:val="uk-UA"/>
        </w:rPr>
        <w:t>Курахівському</w:t>
      </w:r>
      <w:proofErr w:type="spellEnd"/>
      <w:r w:rsidRPr="00A01AFB">
        <w:rPr>
          <w:rFonts w:ascii="Times New Roman" w:hAnsi="Times New Roman" w:cs="Times New Roman"/>
          <w:b/>
          <w:sz w:val="28"/>
          <w:szCs w:val="28"/>
          <w:lang w:val="uk-UA"/>
        </w:rPr>
        <w:t xml:space="preserve"> відділі Покровської окружної </w:t>
      </w:r>
      <w:r w:rsidRPr="003D609A">
        <w:rPr>
          <w:rFonts w:ascii="Times New Roman" w:hAnsi="Times New Roman" w:cs="Times New Roman"/>
          <w:b/>
          <w:sz w:val="28"/>
          <w:szCs w:val="28"/>
          <w:lang w:val="uk-UA"/>
        </w:rPr>
        <w:t>прокуратури</w:t>
      </w:r>
    </w:p>
    <w:p w:rsidR="005C45F5" w:rsidRPr="003D609A" w:rsidRDefault="005C45F5" w:rsidP="005C45F5">
      <w:pPr>
        <w:spacing w:after="0"/>
        <w:jc w:val="center"/>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за адресою: </w:t>
      </w:r>
      <w:r w:rsidRPr="00A01AFB">
        <w:rPr>
          <w:rFonts w:ascii="Times New Roman" w:hAnsi="Times New Roman" w:cs="Times New Roman"/>
          <w:b/>
          <w:sz w:val="28"/>
          <w:szCs w:val="28"/>
          <w:lang w:val="uk-UA"/>
        </w:rPr>
        <w:t xml:space="preserve">м. </w:t>
      </w:r>
      <w:proofErr w:type="spellStart"/>
      <w:r>
        <w:rPr>
          <w:rFonts w:ascii="Times New Roman" w:hAnsi="Times New Roman" w:cs="Times New Roman"/>
          <w:b/>
          <w:sz w:val="28"/>
          <w:szCs w:val="28"/>
          <w:lang w:val="uk-UA"/>
        </w:rPr>
        <w:t>Курахове</w:t>
      </w:r>
      <w:proofErr w:type="spellEnd"/>
      <w:r>
        <w:rPr>
          <w:rFonts w:ascii="Times New Roman" w:hAnsi="Times New Roman" w:cs="Times New Roman"/>
          <w:b/>
          <w:sz w:val="28"/>
          <w:szCs w:val="28"/>
          <w:lang w:val="uk-UA"/>
        </w:rPr>
        <w:t>, вул. Енергетиків, 22а</w:t>
      </w:r>
      <w:r w:rsidRPr="003D609A">
        <w:rPr>
          <w:rFonts w:ascii="Times New Roman" w:hAnsi="Times New Roman" w:cs="Times New Roman"/>
          <w:b/>
          <w:sz w:val="28"/>
          <w:szCs w:val="28"/>
          <w:lang w:val="uk-UA"/>
        </w:rPr>
        <w:t>.</w:t>
      </w:r>
    </w:p>
    <w:p w:rsidR="005C45F5" w:rsidRDefault="005C45F5" w:rsidP="005C45F5">
      <w:pPr>
        <w:spacing w:after="0"/>
        <w:jc w:val="both"/>
        <w:rPr>
          <w:rFonts w:ascii="Times New Roman" w:hAnsi="Times New Roman" w:cs="Times New Roman"/>
          <w:sz w:val="28"/>
          <w:szCs w:val="28"/>
          <w:lang w:val="uk-UA"/>
        </w:rPr>
      </w:pPr>
    </w:p>
    <w:p w:rsidR="005C45F5" w:rsidRPr="003D609A" w:rsidRDefault="005C45F5" w:rsidP="005C45F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r w:rsidRPr="003D609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D609A">
        <w:rPr>
          <w:rFonts w:ascii="Times New Roman" w:hAnsi="Times New Roman" w:cs="Times New Roman"/>
          <w:sz w:val="28"/>
          <w:szCs w:val="28"/>
          <w:lang w:val="uk-UA"/>
        </w:rPr>
        <w:t xml:space="preserve">      </w:t>
      </w:r>
      <w:r>
        <w:rPr>
          <w:rFonts w:ascii="Times New Roman" w:hAnsi="Times New Roman" w:cs="Times New Roman"/>
          <w:b/>
          <w:sz w:val="28"/>
          <w:szCs w:val="28"/>
          <w:lang w:val="uk-UA"/>
        </w:rPr>
        <w:t>середа</w:t>
      </w:r>
    </w:p>
    <w:p w:rsidR="005C45F5" w:rsidRDefault="005C45F5" w:rsidP="005C45F5">
      <w:pPr>
        <w:spacing w:after="0"/>
        <w:jc w:val="both"/>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Жамбровський</w:t>
      </w:r>
      <w:proofErr w:type="spellEnd"/>
      <w:r>
        <w:rPr>
          <w:rFonts w:ascii="Times New Roman" w:hAnsi="Times New Roman" w:cs="Times New Roman"/>
          <w:b/>
          <w:sz w:val="28"/>
          <w:szCs w:val="28"/>
          <w:lang w:val="uk-UA"/>
        </w:rPr>
        <w:t xml:space="preserve"> Іван Сергійович</w:t>
      </w:r>
      <w:r>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jc w:val="both"/>
        <w:rPr>
          <w:rFonts w:ascii="Times New Roman" w:hAnsi="Times New Roman" w:cs="Times New Roman"/>
          <w:b/>
          <w:sz w:val="28"/>
          <w:szCs w:val="28"/>
          <w:lang w:val="uk-UA"/>
        </w:rPr>
      </w:pPr>
    </w:p>
    <w:p w:rsidR="005C45F5" w:rsidRPr="003D609A" w:rsidRDefault="005C45F5" w:rsidP="005C45F5">
      <w:pPr>
        <w:spacing w:after="0"/>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 xml:space="preserve">Прокурори </w:t>
      </w:r>
      <w:r>
        <w:rPr>
          <w:rFonts w:ascii="Times New Roman" w:hAnsi="Times New Roman" w:cs="Times New Roman"/>
          <w:b/>
          <w:sz w:val="28"/>
          <w:szCs w:val="28"/>
          <w:lang w:val="uk-UA"/>
        </w:rPr>
        <w:t>окружної</w:t>
      </w:r>
      <w:r w:rsidRPr="003D609A">
        <w:rPr>
          <w:rFonts w:ascii="Times New Roman" w:hAnsi="Times New Roman" w:cs="Times New Roman"/>
          <w:b/>
          <w:sz w:val="28"/>
          <w:szCs w:val="28"/>
          <w:lang w:val="uk-UA"/>
        </w:rPr>
        <w:t xml:space="preserve"> прокуратури</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щодня</w:t>
      </w:r>
    </w:p>
    <w:p w:rsidR="005C45F5" w:rsidRPr="003D609A" w:rsidRDefault="005C45F5" w:rsidP="005C45F5">
      <w:pPr>
        <w:spacing w:after="0"/>
        <w:ind w:left="6096"/>
        <w:jc w:val="both"/>
        <w:rPr>
          <w:rFonts w:ascii="Times New Roman" w:hAnsi="Times New Roman" w:cs="Times New Roman"/>
          <w:sz w:val="28"/>
          <w:szCs w:val="28"/>
          <w:lang w:val="uk-UA"/>
        </w:rPr>
      </w:pPr>
      <w:r w:rsidRPr="003D609A">
        <w:rPr>
          <w:rFonts w:ascii="Times New Roman" w:hAnsi="Times New Roman" w:cs="Times New Roman"/>
          <w:b/>
          <w:sz w:val="28"/>
          <w:szCs w:val="28"/>
          <w:lang w:val="uk-UA"/>
        </w:rPr>
        <w:t>з 0</w:t>
      </w:r>
      <w:r>
        <w:rPr>
          <w:rFonts w:ascii="Times New Roman" w:hAnsi="Times New Roman" w:cs="Times New Roman"/>
          <w:b/>
          <w:sz w:val="28"/>
          <w:szCs w:val="28"/>
          <w:lang w:val="uk-UA"/>
        </w:rPr>
        <w:t>8</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2</w:t>
      </w:r>
      <w:r w:rsidRPr="003D609A">
        <w:rPr>
          <w:rFonts w:ascii="Times New Roman" w:hAnsi="Times New Roman" w:cs="Times New Roman"/>
          <w:b/>
          <w:sz w:val="28"/>
          <w:szCs w:val="28"/>
          <w:lang w:val="uk-UA"/>
        </w:rPr>
        <w:t>.00 год.</w:t>
      </w:r>
    </w:p>
    <w:p w:rsidR="005C45F5" w:rsidRPr="003D609A"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з 1</w:t>
      </w:r>
      <w:r>
        <w:rPr>
          <w:rFonts w:ascii="Times New Roman" w:hAnsi="Times New Roman" w:cs="Times New Roman"/>
          <w:b/>
          <w:sz w:val="28"/>
          <w:szCs w:val="28"/>
          <w:lang w:val="uk-UA"/>
        </w:rPr>
        <w:t>3</w:t>
      </w:r>
      <w:r w:rsidRPr="003D609A">
        <w:rPr>
          <w:rFonts w:ascii="Times New Roman" w:hAnsi="Times New Roman" w:cs="Times New Roman"/>
          <w:b/>
          <w:sz w:val="28"/>
          <w:szCs w:val="28"/>
          <w:lang w:val="uk-UA"/>
        </w:rPr>
        <w:t>.00 год. до 1</w:t>
      </w:r>
      <w:r>
        <w:rPr>
          <w:rFonts w:ascii="Times New Roman" w:hAnsi="Times New Roman" w:cs="Times New Roman"/>
          <w:b/>
          <w:sz w:val="28"/>
          <w:szCs w:val="28"/>
          <w:lang w:val="uk-UA"/>
        </w:rPr>
        <w:t>6</w:t>
      </w:r>
      <w:r w:rsidRPr="003D609A">
        <w:rPr>
          <w:rFonts w:ascii="Times New Roman" w:hAnsi="Times New Roman" w:cs="Times New Roman"/>
          <w:b/>
          <w:sz w:val="28"/>
          <w:szCs w:val="28"/>
          <w:lang w:val="uk-UA"/>
        </w:rPr>
        <w:t>.00 год.</w:t>
      </w:r>
      <w:r w:rsidRPr="003D609A">
        <w:rPr>
          <w:rFonts w:ascii="Times New Roman" w:hAnsi="Times New Roman" w:cs="Times New Roman"/>
          <w:sz w:val="28"/>
          <w:szCs w:val="28"/>
          <w:lang w:val="uk-UA"/>
        </w:rPr>
        <w:t xml:space="preserve">                                                                                                                                                           </w:t>
      </w:r>
      <w:r w:rsidRPr="003D609A">
        <w:rPr>
          <w:rFonts w:ascii="Times New Roman" w:hAnsi="Times New Roman" w:cs="Times New Roman"/>
          <w:b/>
          <w:sz w:val="28"/>
          <w:szCs w:val="28"/>
          <w:lang w:val="uk-UA"/>
        </w:rPr>
        <w:t>(у п’ятницю до 1</w:t>
      </w:r>
      <w:r>
        <w:rPr>
          <w:rFonts w:ascii="Times New Roman" w:hAnsi="Times New Roman" w:cs="Times New Roman"/>
          <w:b/>
          <w:sz w:val="28"/>
          <w:szCs w:val="28"/>
          <w:lang w:val="uk-UA"/>
        </w:rPr>
        <w:t>5</w:t>
      </w:r>
      <w:r w:rsidRPr="003D609A">
        <w:rPr>
          <w:rFonts w:ascii="Times New Roman" w:hAnsi="Times New Roman" w:cs="Times New Roman"/>
          <w:b/>
          <w:sz w:val="28"/>
          <w:szCs w:val="28"/>
          <w:lang w:val="uk-UA"/>
        </w:rPr>
        <w:t>.45 год.)</w:t>
      </w:r>
    </w:p>
    <w:p w:rsidR="005C45F5" w:rsidRDefault="005C45F5" w:rsidP="005C45F5">
      <w:pPr>
        <w:spacing w:after="0"/>
        <w:ind w:left="6096"/>
        <w:jc w:val="both"/>
        <w:rPr>
          <w:rFonts w:ascii="Times New Roman" w:hAnsi="Times New Roman" w:cs="Times New Roman"/>
          <w:b/>
          <w:sz w:val="28"/>
          <w:szCs w:val="28"/>
          <w:lang w:val="uk-UA"/>
        </w:rPr>
      </w:pPr>
      <w:r w:rsidRPr="003D609A">
        <w:rPr>
          <w:rFonts w:ascii="Times New Roman" w:hAnsi="Times New Roman" w:cs="Times New Roman"/>
          <w:b/>
          <w:sz w:val="28"/>
          <w:szCs w:val="28"/>
          <w:lang w:val="uk-UA"/>
        </w:rPr>
        <w:t>до 16.45 год.)</w:t>
      </w:r>
    </w:p>
    <w:p w:rsidR="005C45F5" w:rsidRDefault="005C45F5" w:rsidP="005C45F5">
      <w:pPr>
        <w:spacing w:after="0"/>
        <w:ind w:left="6096"/>
        <w:jc w:val="both"/>
        <w:rPr>
          <w:rFonts w:ascii="Times New Roman" w:hAnsi="Times New Roman" w:cs="Times New Roman"/>
          <w:b/>
          <w:sz w:val="28"/>
          <w:szCs w:val="28"/>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bookmarkStart w:id="0" w:name="_GoBack"/>
      <w:bookmarkEnd w:id="0"/>
    </w:p>
    <w:p w:rsidR="005C45F5" w:rsidRDefault="005C45F5" w:rsidP="005C45F5">
      <w:pPr>
        <w:pStyle w:val="aa"/>
        <w:ind w:left="0"/>
        <w:jc w:val="center"/>
        <w:rPr>
          <w:b/>
          <w:lang w:val="uk-UA"/>
        </w:rPr>
      </w:pPr>
    </w:p>
    <w:p w:rsidR="005C45F5" w:rsidRDefault="005C45F5" w:rsidP="005C45F5">
      <w:pPr>
        <w:pStyle w:val="aa"/>
        <w:ind w:left="0"/>
        <w:jc w:val="center"/>
        <w:rPr>
          <w:b/>
          <w:lang w:val="uk-UA"/>
        </w:rPr>
      </w:pPr>
    </w:p>
    <w:p w:rsidR="005C45F5" w:rsidRDefault="005C45F5" w:rsidP="005C45F5">
      <w:pPr>
        <w:pStyle w:val="aa"/>
        <w:ind w:left="0"/>
        <w:jc w:val="center"/>
        <w:rPr>
          <w:b/>
          <w:lang w:val="uk-UA"/>
        </w:rPr>
      </w:pPr>
      <w:r w:rsidRPr="00112A81">
        <w:rPr>
          <w:b/>
          <w:lang w:val="uk-UA"/>
        </w:rPr>
        <w:lastRenderedPageBreak/>
        <w:t xml:space="preserve">Графік прийому громадян </w:t>
      </w:r>
    </w:p>
    <w:p w:rsidR="005C45F5" w:rsidRDefault="005C45F5" w:rsidP="005C45F5">
      <w:pPr>
        <w:pStyle w:val="aa"/>
        <w:ind w:left="0"/>
        <w:jc w:val="center"/>
        <w:rPr>
          <w:b/>
          <w:color w:val="000000"/>
          <w:lang w:val="uk-UA" w:eastAsia="uk-UA" w:bidi="uk-UA"/>
        </w:rPr>
      </w:pPr>
      <w:r w:rsidRPr="00112A81">
        <w:rPr>
          <w:b/>
          <w:lang w:val="uk-UA"/>
        </w:rPr>
        <w:t xml:space="preserve">керівництвом </w:t>
      </w:r>
      <w:r>
        <w:rPr>
          <w:b/>
          <w:color w:val="000000"/>
          <w:lang w:val="uk-UA" w:eastAsia="uk-UA" w:bidi="uk-UA"/>
        </w:rPr>
        <w:t>Покровської окружної</w:t>
      </w:r>
      <w:r w:rsidRPr="00112A81">
        <w:rPr>
          <w:b/>
          <w:color w:val="000000"/>
          <w:lang w:val="uk-UA" w:eastAsia="uk-UA" w:bidi="uk-UA"/>
        </w:rPr>
        <w:t xml:space="preserve"> прокуратури </w:t>
      </w:r>
    </w:p>
    <w:p w:rsidR="005C45F5" w:rsidRDefault="005C45F5" w:rsidP="005C45F5">
      <w:pPr>
        <w:pStyle w:val="aa"/>
        <w:ind w:left="0"/>
        <w:jc w:val="center"/>
        <w:rPr>
          <w:b/>
          <w:color w:val="000000"/>
          <w:lang w:val="uk-UA" w:eastAsia="uk-UA" w:bidi="uk-UA"/>
        </w:rPr>
      </w:pPr>
      <w:r w:rsidRPr="00112A81">
        <w:rPr>
          <w:b/>
          <w:color w:val="000000"/>
          <w:lang w:val="uk-UA" w:eastAsia="uk-UA" w:bidi="uk-UA"/>
        </w:rPr>
        <w:t xml:space="preserve">в режимі </w:t>
      </w:r>
      <w:proofErr w:type="spellStart"/>
      <w:r>
        <w:rPr>
          <w:b/>
          <w:color w:val="000000"/>
          <w:lang w:val="uk-UA" w:eastAsia="uk-UA" w:bidi="uk-UA"/>
        </w:rPr>
        <w:t>відеоконференції</w:t>
      </w:r>
      <w:proofErr w:type="spellEnd"/>
      <w:r w:rsidRPr="00BF587E">
        <w:t xml:space="preserve"> </w:t>
      </w:r>
    </w:p>
    <w:p w:rsidR="005C45F5" w:rsidRDefault="005C45F5" w:rsidP="005C45F5">
      <w:pPr>
        <w:pStyle w:val="aa"/>
        <w:ind w:left="0"/>
        <w:jc w:val="center"/>
        <w:rPr>
          <w:b/>
          <w:color w:val="000000"/>
          <w:lang w:val="uk-UA" w:eastAsia="uk-UA" w:bidi="uk-UA"/>
        </w:rPr>
      </w:pPr>
    </w:p>
    <w:p w:rsidR="005C45F5" w:rsidRPr="00BF587E" w:rsidRDefault="005C45F5" w:rsidP="005C45F5">
      <w:pPr>
        <w:pStyle w:val="aa"/>
        <w:ind w:left="0" w:firstLine="851"/>
        <w:rPr>
          <w:color w:val="000000"/>
          <w:lang w:eastAsia="uk-UA" w:bidi="uk-UA"/>
        </w:rPr>
      </w:pPr>
      <w:proofErr w:type="spellStart"/>
      <w:r w:rsidRPr="00BF587E">
        <w:rPr>
          <w:color w:val="000000"/>
          <w:lang w:eastAsia="uk-UA" w:bidi="uk-UA"/>
        </w:rPr>
        <w:t>Особистий</w:t>
      </w:r>
      <w:proofErr w:type="spellEnd"/>
      <w:r w:rsidRPr="00BF587E">
        <w:rPr>
          <w:color w:val="000000"/>
          <w:lang w:eastAsia="uk-UA" w:bidi="uk-UA"/>
        </w:rPr>
        <w:t xml:space="preserve"> </w:t>
      </w:r>
      <w:proofErr w:type="spellStart"/>
      <w:r w:rsidRPr="00BF587E">
        <w:rPr>
          <w:color w:val="000000"/>
          <w:lang w:eastAsia="uk-UA" w:bidi="uk-UA"/>
        </w:rPr>
        <w:t>прийом</w:t>
      </w:r>
      <w:proofErr w:type="spellEnd"/>
      <w:r w:rsidRPr="00BF587E">
        <w:rPr>
          <w:color w:val="000000"/>
          <w:lang w:eastAsia="uk-UA" w:bidi="uk-UA"/>
        </w:rPr>
        <w:t xml:space="preserve"> </w:t>
      </w:r>
      <w:proofErr w:type="spellStart"/>
      <w:r w:rsidRPr="00BF587E">
        <w:rPr>
          <w:color w:val="000000"/>
          <w:lang w:eastAsia="uk-UA" w:bidi="uk-UA"/>
        </w:rPr>
        <w:t>громадян</w:t>
      </w:r>
      <w:proofErr w:type="spellEnd"/>
      <w:r w:rsidRPr="00BF587E">
        <w:rPr>
          <w:color w:val="000000"/>
          <w:lang w:eastAsia="uk-UA" w:bidi="uk-UA"/>
        </w:rPr>
        <w:t xml:space="preserve"> в </w:t>
      </w:r>
      <w:proofErr w:type="spellStart"/>
      <w:r w:rsidRPr="00BF587E">
        <w:rPr>
          <w:color w:val="000000"/>
          <w:lang w:eastAsia="uk-UA" w:bidi="uk-UA"/>
        </w:rPr>
        <w:t>режимі</w:t>
      </w:r>
      <w:proofErr w:type="spellEnd"/>
      <w:r w:rsidRPr="00BF587E">
        <w:rPr>
          <w:color w:val="000000"/>
          <w:lang w:eastAsia="uk-UA" w:bidi="uk-UA"/>
        </w:rPr>
        <w:t xml:space="preserve"> </w:t>
      </w:r>
      <w:proofErr w:type="spellStart"/>
      <w:r w:rsidRPr="00BF587E">
        <w:rPr>
          <w:color w:val="000000"/>
          <w:lang w:eastAsia="uk-UA" w:bidi="uk-UA"/>
        </w:rPr>
        <w:t>Skype-зв'язку</w:t>
      </w:r>
      <w:proofErr w:type="spellEnd"/>
      <w:r w:rsidRPr="00BF587E">
        <w:rPr>
          <w:color w:val="000000"/>
          <w:lang w:eastAsia="uk-UA" w:bidi="uk-UA"/>
        </w:rPr>
        <w:t xml:space="preserve"> проводиться за </w:t>
      </w:r>
      <w:proofErr w:type="spellStart"/>
      <w:r w:rsidRPr="00BF587E">
        <w:rPr>
          <w:color w:val="000000"/>
          <w:lang w:eastAsia="uk-UA" w:bidi="uk-UA"/>
        </w:rPr>
        <w:t>логіном</w:t>
      </w:r>
      <w:proofErr w:type="spellEnd"/>
      <w:r w:rsidRPr="00BF587E">
        <w:rPr>
          <w:color w:val="000000"/>
          <w:lang w:eastAsia="uk-UA" w:bidi="uk-UA"/>
        </w:rPr>
        <w:t xml:space="preserve"> </w:t>
      </w:r>
      <w:proofErr w:type="spellStart"/>
      <w:r>
        <w:rPr>
          <w:color w:val="000000"/>
          <w:lang w:val="en-US" w:eastAsia="uk-UA" w:bidi="uk-UA"/>
        </w:rPr>
        <w:t>krasnoarmejsk</w:t>
      </w:r>
      <w:proofErr w:type="spellEnd"/>
      <w:r w:rsidRPr="002237B5">
        <w:rPr>
          <w:color w:val="000000"/>
          <w:lang w:eastAsia="uk-UA" w:bidi="uk-UA"/>
        </w:rPr>
        <w:t>_</w:t>
      </w:r>
      <w:r>
        <w:rPr>
          <w:color w:val="000000"/>
          <w:lang w:val="en-US" w:eastAsia="uk-UA" w:bidi="uk-UA"/>
        </w:rPr>
        <w:t>list</w:t>
      </w:r>
      <w:r w:rsidRPr="002237B5">
        <w:rPr>
          <w:color w:val="000000"/>
          <w:lang w:eastAsia="uk-UA" w:bidi="uk-UA"/>
        </w:rPr>
        <w:t>@</w:t>
      </w:r>
      <w:r>
        <w:rPr>
          <w:color w:val="000000"/>
          <w:lang w:val="en-US" w:eastAsia="uk-UA" w:bidi="uk-UA"/>
        </w:rPr>
        <w:t>don</w:t>
      </w:r>
      <w:r w:rsidRPr="002237B5">
        <w:rPr>
          <w:color w:val="000000"/>
          <w:lang w:eastAsia="uk-UA" w:bidi="uk-UA"/>
        </w:rPr>
        <w:t>.</w:t>
      </w:r>
      <w:proofErr w:type="spellStart"/>
      <w:r>
        <w:rPr>
          <w:color w:val="000000"/>
          <w:lang w:val="en-US" w:eastAsia="uk-UA" w:bidi="uk-UA"/>
        </w:rPr>
        <w:t>gp</w:t>
      </w:r>
      <w:proofErr w:type="spellEnd"/>
      <w:r w:rsidRPr="002237B5">
        <w:rPr>
          <w:color w:val="000000"/>
          <w:lang w:eastAsia="uk-UA" w:bidi="uk-UA"/>
        </w:rPr>
        <w:t>.</w:t>
      </w:r>
      <w:proofErr w:type="spellStart"/>
      <w:r>
        <w:rPr>
          <w:color w:val="000000"/>
          <w:lang w:val="en-US" w:eastAsia="uk-UA" w:bidi="uk-UA"/>
        </w:rPr>
        <w:t>gov</w:t>
      </w:r>
      <w:proofErr w:type="spellEnd"/>
      <w:r w:rsidRPr="002237B5">
        <w:rPr>
          <w:color w:val="000000"/>
          <w:lang w:eastAsia="uk-UA" w:bidi="uk-UA"/>
        </w:rPr>
        <w:t>.</w:t>
      </w:r>
      <w:proofErr w:type="spellStart"/>
      <w:r>
        <w:rPr>
          <w:color w:val="000000"/>
          <w:lang w:val="en-US" w:eastAsia="uk-UA" w:bidi="uk-UA"/>
        </w:rPr>
        <w:t>ua</w:t>
      </w:r>
      <w:proofErr w:type="spellEnd"/>
    </w:p>
    <w:p w:rsidR="005C45F5" w:rsidRDefault="005C45F5" w:rsidP="005C45F5">
      <w:pPr>
        <w:ind w:firstLine="851"/>
        <w:rPr>
          <w:color w:val="000000"/>
          <w:lang w:val="uk-UA" w:eastAsia="uk-UA" w:bidi="uk-UA"/>
        </w:rPr>
      </w:pPr>
    </w:p>
    <w:p w:rsidR="005C45F5" w:rsidRDefault="005C45F5" w:rsidP="005C45F5">
      <w:pPr>
        <w:pStyle w:val="aa"/>
        <w:ind w:left="0"/>
        <w:jc w:val="center"/>
        <w:rPr>
          <w:b/>
          <w:color w:val="000000"/>
          <w:lang w:val="uk-UA" w:eastAsia="uk-UA" w:bidi="uk-UA"/>
        </w:rPr>
      </w:pPr>
    </w:p>
    <w:tbl>
      <w:tblPr>
        <w:tblStyle w:val="ab"/>
        <w:tblW w:w="0" w:type="auto"/>
        <w:tblLook w:val="04A0" w:firstRow="1" w:lastRow="0" w:firstColumn="1" w:lastColumn="0" w:noHBand="0" w:noVBand="1"/>
      </w:tblPr>
      <w:tblGrid>
        <w:gridCol w:w="4785"/>
        <w:gridCol w:w="4786"/>
      </w:tblGrid>
      <w:tr w:rsidR="005C45F5" w:rsidTr="00C2079C">
        <w:tc>
          <w:tcPr>
            <w:tcW w:w="4785" w:type="dxa"/>
          </w:tcPr>
          <w:p w:rsidR="005C45F5" w:rsidRDefault="005C45F5" w:rsidP="00C2079C">
            <w:pPr>
              <w:pStyle w:val="aa"/>
              <w:ind w:left="0"/>
              <w:jc w:val="center"/>
              <w:rPr>
                <w:b/>
                <w:color w:val="000000"/>
                <w:lang w:val="uk-UA" w:eastAsia="uk-UA" w:bidi="uk-UA"/>
              </w:rPr>
            </w:pPr>
            <w:r>
              <w:rPr>
                <w:b/>
                <w:color w:val="000000"/>
                <w:lang w:val="uk-UA" w:eastAsia="uk-UA" w:bidi="uk-UA"/>
              </w:rPr>
              <w:t xml:space="preserve">Керівник Покровської окружної прокуратури </w:t>
            </w:r>
          </w:p>
          <w:p w:rsidR="005C45F5" w:rsidRDefault="005C45F5" w:rsidP="00C2079C">
            <w:pPr>
              <w:pStyle w:val="aa"/>
              <w:ind w:left="0"/>
              <w:jc w:val="center"/>
              <w:rPr>
                <w:b/>
                <w:color w:val="000000"/>
                <w:lang w:val="uk-UA" w:eastAsia="uk-UA" w:bidi="uk-UA"/>
              </w:rPr>
            </w:pPr>
            <w:proofErr w:type="spellStart"/>
            <w:r>
              <w:rPr>
                <w:b/>
                <w:color w:val="000000"/>
                <w:lang w:val="uk-UA" w:eastAsia="uk-UA" w:bidi="uk-UA"/>
              </w:rPr>
              <w:t>Харина</w:t>
            </w:r>
            <w:proofErr w:type="spellEnd"/>
            <w:r>
              <w:rPr>
                <w:b/>
                <w:color w:val="000000"/>
                <w:lang w:val="uk-UA" w:eastAsia="uk-UA" w:bidi="uk-UA"/>
              </w:rPr>
              <w:t xml:space="preserve"> А.І.</w:t>
            </w:r>
          </w:p>
          <w:p w:rsidR="005C45F5" w:rsidRDefault="005C45F5" w:rsidP="00C2079C">
            <w:pPr>
              <w:pStyle w:val="aa"/>
              <w:ind w:left="0"/>
              <w:jc w:val="center"/>
              <w:rPr>
                <w:b/>
                <w:color w:val="000000"/>
                <w:lang w:val="uk-UA" w:eastAsia="uk-UA" w:bidi="uk-UA"/>
              </w:rPr>
            </w:pPr>
          </w:p>
        </w:tc>
        <w:tc>
          <w:tcPr>
            <w:tcW w:w="4786" w:type="dxa"/>
          </w:tcPr>
          <w:p w:rsidR="005C45F5" w:rsidRPr="00112A81" w:rsidRDefault="005C45F5" w:rsidP="00C2079C">
            <w:pPr>
              <w:pStyle w:val="aa"/>
              <w:ind w:left="0"/>
              <w:jc w:val="center"/>
              <w:rPr>
                <w:color w:val="000000"/>
                <w:lang w:val="uk-UA" w:eastAsia="uk-UA" w:bidi="uk-UA"/>
              </w:rPr>
            </w:pPr>
            <w:r>
              <w:rPr>
                <w:color w:val="000000"/>
                <w:lang w:val="uk-UA" w:eastAsia="uk-UA" w:bidi="uk-UA"/>
              </w:rPr>
              <w:t>понеділок</w:t>
            </w:r>
          </w:p>
          <w:p w:rsidR="005C45F5" w:rsidRPr="00112A81" w:rsidRDefault="005C45F5" w:rsidP="00C2079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r w:rsidR="005C45F5" w:rsidTr="00C2079C">
        <w:tc>
          <w:tcPr>
            <w:tcW w:w="4785" w:type="dxa"/>
          </w:tcPr>
          <w:p w:rsidR="005C45F5" w:rsidRDefault="005C45F5" w:rsidP="00C2079C">
            <w:pPr>
              <w:pStyle w:val="aa"/>
              <w:ind w:left="0"/>
              <w:jc w:val="center"/>
              <w:rPr>
                <w:b/>
                <w:color w:val="000000"/>
                <w:lang w:val="uk-UA" w:eastAsia="uk-UA" w:bidi="uk-UA"/>
              </w:rPr>
            </w:pPr>
            <w:r>
              <w:rPr>
                <w:b/>
                <w:color w:val="000000"/>
                <w:lang w:val="uk-UA" w:eastAsia="uk-UA" w:bidi="uk-UA"/>
              </w:rPr>
              <w:t xml:space="preserve">Перший заступник керівника Покровської окружної прокуратури </w:t>
            </w:r>
          </w:p>
          <w:p w:rsidR="005C45F5" w:rsidRDefault="005C45F5" w:rsidP="00C2079C">
            <w:pPr>
              <w:pStyle w:val="aa"/>
              <w:ind w:left="0"/>
              <w:jc w:val="center"/>
              <w:rPr>
                <w:b/>
                <w:color w:val="000000"/>
                <w:lang w:val="uk-UA" w:eastAsia="uk-UA" w:bidi="uk-UA"/>
              </w:rPr>
            </w:pPr>
            <w:r>
              <w:rPr>
                <w:b/>
                <w:color w:val="000000"/>
                <w:lang w:val="uk-UA" w:eastAsia="uk-UA" w:bidi="uk-UA"/>
              </w:rPr>
              <w:t>Мармур М.С.</w:t>
            </w:r>
          </w:p>
        </w:tc>
        <w:tc>
          <w:tcPr>
            <w:tcW w:w="4786" w:type="dxa"/>
          </w:tcPr>
          <w:p w:rsidR="005C45F5" w:rsidRPr="00112A81" w:rsidRDefault="005C45F5" w:rsidP="00C2079C">
            <w:pPr>
              <w:pStyle w:val="aa"/>
              <w:ind w:left="0"/>
              <w:jc w:val="center"/>
              <w:rPr>
                <w:color w:val="000000"/>
                <w:lang w:val="uk-UA" w:eastAsia="uk-UA" w:bidi="uk-UA"/>
              </w:rPr>
            </w:pPr>
            <w:r>
              <w:rPr>
                <w:color w:val="000000"/>
                <w:lang w:val="uk-UA" w:eastAsia="uk-UA" w:bidi="uk-UA"/>
              </w:rPr>
              <w:t xml:space="preserve">п’ятниця </w:t>
            </w:r>
          </w:p>
          <w:p w:rsidR="005C45F5" w:rsidRPr="00112A81" w:rsidRDefault="005C45F5" w:rsidP="00C2079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r w:rsidR="005C45F5" w:rsidTr="00C2079C">
        <w:tc>
          <w:tcPr>
            <w:tcW w:w="4785" w:type="dxa"/>
          </w:tcPr>
          <w:p w:rsidR="005C45F5" w:rsidRDefault="005C45F5" w:rsidP="00C2079C">
            <w:pPr>
              <w:pStyle w:val="aa"/>
              <w:ind w:left="0"/>
              <w:jc w:val="center"/>
              <w:rPr>
                <w:b/>
                <w:color w:val="000000"/>
                <w:lang w:val="uk-UA" w:eastAsia="uk-UA" w:bidi="uk-UA"/>
              </w:rPr>
            </w:pPr>
            <w:r>
              <w:rPr>
                <w:b/>
                <w:color w:val="000000"/>
                <w:lang w:val="uk-UA" w:eastAsia="uk-UA" w:bidi="uk-UA"/>
              </w:rPr>
              <w:t>Заступник керівника Покровської окружної прокуратури</w:t>
            </w:r>
          </w:p>
          <w:p w:rsidR="005C45F5" w:rsidRDefault="005C45F5" w:rsidP="00C2079C">
            <w:pPr>
              <w:pStyle w:val="aa"/>
              <w:ind w:left="0"/>
              <w:jc w:val="center"/>
              <w:rPr>
                <w:b/>
                <w:color w:val="000000"/>
                <w:lang w:val="uk-UA" w:eastAsia="uk-UA" w:bidi="uk-UA"/>
              </w:rPr>
            </w:pPr>
            <w:r>
              <w:rPr>
                <w:b/>
                <w:color w:val="000000"/>
                <w:lang w:val="uk-UA" w:eastAsia="uk-UA" w:bidi="uk-UA"/>
              </w:rPr>
              <w:t>Борисов К.А.</w:t>
            </w:r>
          </w:p>
        </w:tc>
        <w:tc>
          <w:tcPr>
            <w:tcW w:w="4786" w:type="dxa"/>
          </w:tcPr>
          <w:p w:rsidR="005C45F5" w:rsidRPr="00112A81" w:rsidRDefault="005C45F5" w:rsidP="00C2079C">
            <w:pPr>
              <w:pStyle w:val="aa"/>
              <w:ind w:left="0"/>
              <w:jc w:val="center"/>
              <w:rPr>
                <w:color w:val="000000"/>
                <w:lang w:val="uk-UA" w:eastAsia="uk-UA" w:bidi="uk-UA"/>
              </w:rPr>
            </w:pPr>
            <w:r>
              <w:rPr>
                <w:color w:val="000000"/>
                <w:lang w:val="uk-UA" w:eastAsia="uk-UA" w:bidi="uk-UA"/>
              </w:rPr>
              <w:t xml:space="preserve">вівторок </w:t>
            </w:r>
          </w:p>
          <w:p w:rsidR="005C45F5" w:rsidRDefault="005C45F5" w:rsidP="00C2079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r w:rsidR="005C45F5" w:rsidTr="00C2079C">
        <w:tc>
          <w:tcPr>
            <w:tcW w:w="4785" w:type="dxa"/>
          </w:tcPr>
          <w:p w:rsidR="005C45F5" w:rsidRDefault="005C45F5" w:rsidP="00C2079C">
            <w:pPr>
              <w:pStyle w:val="aa"/>
              <w:ind w:left="0"/>
              <w:jc w:val="center"/>
              <w:rPr>
                <w:b/>
                <w:color w:val="000000"/>
                <w:lang w:val="uk-UA" w:eastAsia="uk-UA" w:bidi="uk-UA"/>
              </w:rPr>
            </w:pPr>
            <w:r>
              <w:rPr>
                <w:b/>
                <w:color w:val="000000"/>
                <w:lang w:val="uk-UA" w:eastAsia="uk-UA" w:bidi="uk-UA"/>
              </w:rPr>
              <w:t>Заступник керівника Покровської окружної прокуратури</w:t>
            </w:r>
          </w:p>
          <w:p w:rsidR="005C45F5" w:rsidRDefault="005C45F5" w:rsidP="00C2079C">
            <w:pPr>
              <w:pStyle w:val="aa"/>
              <w:ind w:left="0"/>
              <w:jc w:val="center"/>
              <w:rPr>
                <w:b/>
                <w:color w:val="000000"/>
                <w:lang w:val="uk-UA" w:eastAsia="uk-UA" w:bidi="uk-UA"/>
              </w:rPr>
            </w:pPr>
            <w:proofErr w:type="spellStart"/>
            <w:r>
              <w:rPr>
                <w:b/>
                <w:color w:val="000000"/>
                <w:lang w:val="uk-UA" w:eastAsia="uk-UA" w:bidi="uk-UA"/>
              </w:rPr>
              <w:t>Калько</w:t>
            </w:r>
            <w:proofErr w:type="spellEnd"/>
            <w:r>
              <w:rPr>
                <w:b/>
                <w:color w:val="000000"/>
                <w:lang w:val="uk-UA" w:eastAsia="uk-UA" w:bidi="uk-UA"/>
              </w:rPr>
              <w:t xml:space="preserve"> Р.Ю.</w:t>
            </w:r>
          </w:p>
        </w:tc>
        <w:tc>
          <w:tcPr>
            <w:tcW w:w="4786" w:type="dxa"/>
          </w:tcPr>
          <w:p w:rsidR="005C45F5" w:rsidRPr="00112A81" w:rsidRDefault="005C45F5" w:rsidP="00C2079C">
            <w:pPr>
              <w:pStyle w:val="aa"/>
              <w:ind w:left="0"/>
              <w:jc w:val="center"/>
              <w:rPr>
                <w:color w:val="000000"/>
                <w:lang w:val="uk-UA" w:eastAsia="uk-UA" w:bidi="uk-UA"/>
              </w:rPr>
            </w:pPr>
            <w:r>
              <w:rPr>
                <w:color w:val="000000"/>
                <w:lang w:val="uk-UA" w:eastAsia="uk-UA" w:bidi="uk-UA"/>
              </w:rPr>
              <w:t>середа</w:t>
            </w:r>
          </w:p>
          <w:p w:rsidR="005C45F5" w:rsidRDefault="005C45F5" w:rsidP="00C2079C">
            <w:pPr>
              <w:pStyle w:val="aa"/>
              <w:ind w:left="0"/>
              <w:jc w:val="center"/>
              <w:rPr>
                <w:color w:val="000000"/>
                <w:lang w:val="uk-UA" w:eastAsia="uk-UA" w:bidi="uk-UA"/>
              </w:rPr>
            </w:pPr>
            <w:r w:rsidRPr="00112A81">
              <w:rPr>
                <w:color w:val="000000"/>
                <w:lang w:val="uk-UA" w:eastAsia="uk-UA" w:bidi="uk-UA"/>
              </w:rPr>
              <w:t>з</w:t>
            </w:r>
            <w:r>
              <w:rPr>
                <w:color w:val="000000"/>
                <w:lang w:val="uk-UA" w:eastAsia="uk-UA" w:bidi="uk-UA"/>
              </w:rPr>
              <w:t>13</w:t>
            </w:r>
            <w:r w:rsidRPr="00112A81">
              <w:rPr>
                <w:color w:val="000000"/>
                <w:lang w:val="uk-UA" w:eastAsia="uk-UA" w:bidi="uk-UA"/>
              </w:rPr>
              <w:t xml:space="preserve"> </w:t>
            </w:r>
            <w:r>
              <w:rPr>
                <w:color w:val="000000"/>
                <w:lang w:val="uk-UA" w:eastAsia="uk-UA" w:bidi="uk-UA"/>
              </w:rPr>
              <w:t xml:space="preserve">год. 00 хв. </w:t>
            </w:r>
            <w:r w:rsidRPr="00112A81">
              <w:rPr>
                <w:color w:val="000000"/>
                <w:lang w:val="uk-UA" w:eastAsia="uk-UA" w:bidi="uk-UA"/>
              </w:rPr>
              <w:t xml:space="preserve">до </w:t>
            </w:r>
            <w:r>
              <w:rPr>
                <w:color w:val="000000"/>
                <w:lang w:val="uk-UA" w:eastAsia="uk-UA" w:bidi="uk-UA"/>
              </w:rPr>
              <w:t>14</w:t>
            </w:r>
            <w:r w:rsidRPr="00112A81">
              <w:rPr>
                <w:color w:val="000000"/>
                <w:lang w:val="uk-UA" w:eastAsia="uk-UA" w:bidi="uk-UA"/>
              </w:rPr>
              <w:t xml:space="preserve"> </w:t>
            </w:r>
            <w:r>
              <w:rPr>
                <w:color w:val="000000"/>
                <w:lang w:val="uk-UA" w:eastAsia="uk-UA" w:bidi="uk-UA"/>
              </w:rPr>
              <w:t>год. 00 хв.</w:t>
            </w:r>
          </w:p>
        </w:tc>
      </w:tr>
    </w:tbl>
    <w:p w:rsidR="008D2E77" w:rsidRPr="008D2E77" w:rsidRDefault="008D2E77" w:rsidP="008156B8">
      <w:pPr>
        <w:spacing w:after="0"/>
        <w:ind w:left="6096"/>
        <w:jc w:val="both"/>
        <w:rPr>
          <w:rFonts w:ascii="Times New Roman" w:hAnsi="Times New Roman" w:cs="Times New Roman"/>
          <w:b/>
          <w:sz w:val="28"/>
          <w:szCs w:val="28"/>
        </w:rPr>
      </w:pPr>
    </w:p>
    <w:sectPr w:rsidR="008D2E77" w:rsidRPr="008D2E77" w:rsidSect="008156B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39" w:rsidRDefault="00260C39" w:rsidP="008156B8">
      <w:pPr>
        <w:spacing w:after="0" w:line="240" w:lineRule="auto"/>
      </w:pPr>
      <w:r>
        <w:separator/>
      </w:r>
    </w:p>
  </w:endnote>
  <w:endnote w:type="continuationSeparator" w:id="0">
    <w:p w:rsidR="00260C39" w:rsidRDefault="00260C39" w:rsidP="0081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39" w:rsidRDefault="00260C39" w:rsidP="008156B8">
      <w:pPr>
        <w:spacing w:after="0" w:line="240" w:lineRule="auto"/>
      </w:pPr>
      <w:r>
        <w:separator/>
      </w:r>
    </w:p>
  </w:footnote>
  <w:footnote w:type="continuationSeparator" w:id="0">
    <w:p w:rsidR="00260C39" w:rsidRDefault="00260C39" w:rsidP="00815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3670"/>
      <w:docPartObj>
        <w:docPartGallery w:val="Page Numbers (Top of Page)"/>
        <w:docPartUnique/>
      </w:docPartObj>
    </w:sdtPr>
    <w:sdtEndPr/>
    <w:sdtContent>
      <w:p w:rsidR="008156B8" w:rsidRDefault="008156B8">
        <w:pPr>
          <w:pStyle w:val="a3"/>
          <w:jc w:val="center"/>
        </w:pPr>
        <w:r>
          <w:fldChar w:fldCharType="begin"/>
        </w:r>
        <w:r>
          <w:instrText>PAGE   \* MERGEFORMAT</w:instrText>
        </w:r>
        <w:r>
          <w:fldChar w:fldCharType="separate"/>
        </w:r>
        <w:r w:rsidR="005C45F5">
          <w:rPr>
            <w:noProof/>
          </w:rPr>
          <w:t>2</w:t>
        </w:r>
        <w:r>
          <w:fldChar w:fldCharType="end"/>
        </w:r>
      </w:p>
    </w:sdtContent>
  </w:sdt>
  <w:p w:rsidR="008156B8" w:rsidRDefault="008156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85"/>
    <w:rsid w:val="00012733"/>
    <w:rsid w:val="00066CB6"/>
    <w:rsid w:val="00082CAB"/>
    <w:rsid w:val="00090F2C"/>
    <w:rsid w:val="000A5316"/>
    <w:rsid w:val="001B4498"/>
    <w:rsid w:val="001D7385"/>
    <w:rsid w:val="00260C39"/>
    <w:rsid w:val="00297392"/>
    <w:rsid w:val="003C4E6D"/>
    <w:rsid w:val="003D609A"/>
    <w:rsid w:val="004D20B8"/>
    <w:rsid w:val="005C45F5"/>
    <w:rsid w:val="0060060D"/>
    <w:rsid w:val="00613F0A"/>
    <w:rsid w:val="008156B8"/>
    <w:rsid w:val="00835707"/>
    <w:rsid w:val="008A3179"/>
    <w:rsid w:val="008D2E77"/>
    <w:rsid w:val="00A01AFB"/>
    <w:rsid w:val="00A03A40"/>
    <w:rsid w:val="00AE6C97"/>
    <w:rsid w:val="00AF0091"/>
    <w:rsid w:val="00C445BA"/>
    <w:rsid w:val="00C8176F"/>
    <w:rsid w:val="00DD0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6B8"/>
  </w:style>
  <w:style w:type="paragraph" w:styleId="a5">
    <w:name w:val="footer"/>
    <w:basedOn w:val="a"/>
    <w:link w:val="a6"/>
    <w:uiPriority w:val="99"/>
    <w:unhideWhenUsed/>
    <w:rsid w:val="00815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6B8"/>
  </w:style>
  <w:style w:type="paragraph" w:styleId="a7">
    <w:name w:val="Balloon Text"/>
    <w:basedOn w:val="a"/>
    <w:link w:val="a8"/>
    <w:uiPriority w:val="99"/>
    <w:semiHidden/>
    <w:unhideWhenUsed/>
    <w:rsid w:val="00066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CB6"/>
    <w:rPr>
      <w:rFonts w:ascii="Tahoma" w:hAnsi="Tahoma" w:cs="Tahoma"/>
      <w:sz w:val="16"/>
      <w:szCs w:val="16"/>
    </w:rPr>
  </w:style>
  <w:style w:type="character" w:styleId="a9">
    <w:name w:val="Strong"/>
    <w:basedOn w:val="a0"/>
    <w:uiPriority w:val="22"/>
    <w:qFormat/>
    <w:rsid w:val="003D609A"/>
    <w:rPr>
      <w:b/>
      <w:bCs/>
    </w:rPr>
  </w:style>
  <w:style w:type="paragraph" w:styleId="aa">
    <w:name w:val="List Paragraph"/>
    <w:basedOn w:val="a"/>
    <w:uiPriority w:val="34"/>
    <w:qFormat/>
    <w:rsid w:val="008D2E77"/>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lang w:eastAsia="ru-RU"/>
    </w:rPr>
  </w:style>
  <w:style w:type="table" w:styleId="ab">
    <w:name w:val="Table Grid"/>
    <w:basedOn w:val="a1"/>
    <w:uiPriority w:val="59"/>
    <w:rsid w:val="008D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6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56B8"/>
  </w:style>
  <w:style w:type="paragraph" w:styleId="a5">
    <w:name w:val="footer"/>
    <w:basedOn w:val="a"/>
    <w:link w:val="a6"/>
    <w:uiPriority w:val="99"/>
    <w:unhideWhenUsed/>
    <w:rsid w:val="008156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56B8"/>
  </w:style>
  <w:style w:type="paragraph" w:styleId="a7">
    <w:name w:val="Balloon Text"/>
    <w:basedOn w:val="a"/>
    <w:link w:val="a8"/>
    <w:uiPriority w:val="99"/>
    <w:semiHidden/>
    <w:unhideWhenUsed/>
    <w:rsid w:val="00066C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6CB6"/>
    <w:rPr>
      <w:rFonts w:ascii="Tahoma" w:hAnsi="Tahoma" w:cs="Tahoma"/>
      <w:sz w:val="16"/>
      <w:szCs w:val="16"/>
    </w:rPr>
  </w:style>
  <w:style w:type="character" w:styleId="a9">
    <w:name w:val="Strong"/>
    <w:basedOn w:val="a0"/>
    <w:uiPriority w:val="22"/>
    <w:qFormat/>
    <w:rsid w:val="003D609A"/>
    <w:rPr>
      <w:b/>
      <w:bCs/>
    </w:rPr>
  </w:style>
  <w:style w:type="paragraph" w:styleId="aa">
    <w:name w:val="List Paragraph"/>
    <w:basedOn w:val="a"/>
    <w:uiPriority w:val="34"/>
    <w:qFormat/>
    <w:rsid w:val="008D2E77"/>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8"/>
      <w:szCs w:val="28"/>
      <w:lang w:eastAsia="ru-RU"/>
    </w:rPr>
  </w:style>
  <w:style w:type="table" w:styleId="ab">
    <w:name w:val="Table Grid"/>
    <w:basedOn w:val="a1"/>
    <w:uiPriority w:val="59"/>
    <w:rsid w:val="008D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69795">
      <w:bodyDiv w:val="1"/>
      <w:marLeft w:val="0"/>
      <w:marRight w:val="0"/>
      <w:marTop w:val="0"/>
      <w:marBottom w:val="0"/>
      <w:divBdr>
        <w:top w:val="none" w:sz="0" w:space="0" w:color="auto"/>
        <w:left w:val="none" w:sz="0" w:space="0" w:color="auto"/>
        <w:bottom w:val="none" w:sz="0" w:space="0" w:color="auto"/>
        <w:right w:val="none" w:sz="0" w:space="0" w:color="auto"/>
      </w:divBdr>
    </w:div>
    <w:div w:id="443160074">
      <w:bodyDiv w:val="1"/>
      <w:marLeft w:val="0"/>
      <w:marRight w:val="0"/>
      <w:marTop w:val="0"/>
      <w:marBottom w:val="0"/>
      <w:divBdr>
        <w:top w:val="none" w:sz="0" w:space="0" w:color="auto"/>
        <w:left w:val="none" w:sz="0" w:space="0" w:color="auto"/>
        <w:bottom w:val="none" w:sz="0" w:space="0" w:color="auto"/>
        <w:right w:val="none" w:sz="0" w:space="0" w:color="auto"/>
      </w:divBdr>
    </w:div>
    <w:div w:id="1921912991">
      <w:bodyDiv w:val="1"/>
      <w:marLeft w:val="0"/>
      <w:marRight w:val="0"/>
      <w:marTop w:val="0"/>
      <w:marBottom w:val="0"/>
      <w:divBdr>
        <w:top w:val="none" w:sz="0" w:space="0" w:color="auto"/>
        <w:left w:val="none" w:sz="0" w:space="0" w:color="auto"/>
        <w:bottom w:val="none" w:sz="0" w:space="0" w:color="auto"/>
        <w:right w:val="none" w:sz="0" w:space="0" w:color="auto"/>
      </w:divBdr>
    </w:div>
    <w:div w:id="21456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Прокуратура</dc:creator>
  <cp:lastModifiedBy>Прокуратура</cp:lastModifiedBy>
  <cp:revision>2</cp:revision>
  <cp:lastPrinted>2021-03-18T06:31:00Z</cp:lastPrinted>
  <dcterms:created xsi:type="dcterms:W3CDTF">2021-11-15T09:09:00Z</dcterms:created>
  <dcterms:modified xsi:type="dcterms:W3CDTF">2021-11-15T09:09:00Z</dcterms:modified>
</cp:coreProperties>
</file>