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BF37" w14:textId="77777777" w:rsidR="00094E60" w:rsidRDefault="00094E60" w:rsidP="00D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ECE4F" w14:textId="77777777" w:rsidR="00B80938" w:rsidRPr="005C46F5" w:rsidRDefault="00B80938" w:rsidP="00D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F5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52A8FFAE" w14:textId="77777777" w:rsidR="007E4D65" w:rsidRDefault="00B80938" w:rsidP="00D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F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E4D65">
        <w:rPr>
          <w:rFonts w:ascii="Times New Roman" w:hAnsi="Times New Roman" w:cs="Times New Roman"/>
          <w:b/>
          <w:sz w:val="28"/>
          <w:szCs w:val="28"/>
        </w:rPr>
        <w:t xml:space="preserve">постановлення слідчим суддею ухвали про здійснення спеціального досудового розслідування стосовно підозрюваної </w:t>
      </w:r>
    </w:p>
    <w:p w14:paraId="4930F9D5" w14:textId="70236C31" w:rsidR="0006521B" w:rsidRDefault="008B50CE" w:rsidP="00D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CE">
        <w:rPr>
          <w:rFonts w:ascii="Times New Roman" w:hAnsi="Times New Roman" w:cs="Times New Roman"/>
          <w:b/>
          <w:sz w:val="28"/>
          <w:szCs w:val="28"/>
        </w:rPr>
        <w:t>Крутої Наталії Олександрівни</w:t>
      </w:r>
    </w:p>
    <w:p w14:paraId="6ED96246" w14:textId="77777777" w:rsidR="003938DF" w:rsidRPr="005C46F5" w:rsidRDefault="003938DF" w:rsidP="00D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377F0" w14:textId="630D679E" w:rsidR="007E4D65" w:rsidRPr="003938DF" w:rsidRDefault="00852AC7" w:rsidP="005E19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2AC7">
        <w:rPr>
          <w:rFonts w:ascii="Times New Roman" w:eastAsia="Calibri" w:hAnsi="Times New Roman" w:cs="Times New Roman"/>
          <w:b/>
          <w:bCs/>
          <w:noProof/>
          <w:sz w:val="28"/>
          <w:lang w:eastAsia="uk-UA"/>
        </w:rPr>
        <w:drawing>
          <wp:anchor distT="0" distB="0" distL="114300" distR="114300" simplePos="0" relativeHeight="251659264" behindDoc="0" locked="0" layoutInCell="1" allowOverlap="1" wp14:anchorId="26209CAF" wp14:editId="05DB68E6">
            <wp:simplePos x="0" y="0"/>
            <wp:positionH relativeFrom="margin">
              <wp:posOffset>2317115</wp:posOffset>
            </wp:positionH>
            <wp:positionV relativeFrom="margin">
              <wp:posOffset>3872230</wp:posOffset>
            </wp:positionV>
            <wp:extent cx="2317115" cy="2064385"/>
            <wp:effectExtent l="0" t="0" r="0" b="0"/>
            <wp:wrapNone/>
            <wp:docPr id="1" name="Рисунок 1" descr="Савків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вків 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ухвалою</w:t>
      </w:r>
      <w:r w:rsidR="007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слідчого судді </w:t>
      </w:r>
      <w:r w:rsidR="0006521B" w:rsidRPr="00065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Жовтнев</w:t>
      </w:r>
      <w:r w:rsidR="0006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районного суду </w:t>
      </w:r>
      <w:r w:rsidR="0009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Дніпропетровська </w:t>
      </w:r>
      <w:r w:rsidR="00DD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E1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B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4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надано дозвіл на спеціальне досудове розслідування у кримінальному провадженні </w:t>
      </w:r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№12022052770003358 від 17.11.2022</w:t>
      </w:r>
      <w:r w:rsidR="007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</w:t>
      </w:r>
      <w:r w:rsidR="008B50CE" w:rsidRPr="008B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Крутої Наталії Олександрівни, 23.09.1975  року народження</w:t>
      </w:r>
      <w:r w:rsidR="005E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517E2" w:rsidRPr="00651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уродженк</w:t>
      </w:r>
      <w:r w:rsidR="0065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17E2" w:rsidRPr="0065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Рубіжного Луганської області, громадянк</w:t>
      </w:r>
      <w:r w:rsid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зареєстроване місце проживання: Луганська обл., </w:t>
      </w:r>
      <w:proofErr w:type="spellStart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Сєвєродонецький</w:t>
      </w:r>
      <w:proofErr w:type="spellEnd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Рубіжне, пр. Переможців, буд. 10, </w:t>
      </w:r>
      <w:proofErr w:type="spellStart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61, останнє відоме місце фактичного проживання: Донецька обл., м. Маріуполь, вул. Олімпійська, буд. 189, </w:t>
      </w:r>
      <w:proofErr w:type="spellStart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>. 48</w:t>
      </w:r>
      <w:r w:rsidR="005E1939">
        <w:rPr>
          <w:rFonts w:ascii="Times New Roman" w:hAnsi="Times New Roman" w:cs="Times New Roman"/>
          <w:sz w:val="28"/>
          <w:szCs w:val="28"/>
        </w:rPr>
        <w:t xml:space="preserve">, </w:t>
      </w:r>
      <w:r w:rsidR="003938DF">
        <w:rPr>
          <w:rFonts w:ascii="Times New Roman" w:hAnsi="Times New Roman" w:cs="Times New Roman"/>
          <w:bCs/>
          <w:sz w:val="28"/>
          <w:szCs w:val="28"/>
        </w:rPr>
        <w:t xml:space="preserve">а тому Вам необхідно </w:t>
      </w:r>
      <w:r w:rsidR="003938DF" w:rsidRPr="003938DF">
        <w:rPr>
          <w:rFonts w:ascii="Times New Roman" w:hAnsi="Times New Roman" w:cs="Times New Roman"/>
          <w:b/>
          <w:bCs/>
          <w:sz w:val="28"/>
          <w:szCs w:val="28"/>
        </w:rPr>
        <w:t xml:space="preserve">з’явитись </w:t>
      </w:r>
      <w:r w:rsidR="008B50C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938DF" w:rsidRPr="003938D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517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938DF" w:rsidRPr="003938DF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 w:rsidR="006517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38DF" w:rsidRPr="0039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7E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938DF" w:rsidRPr="003938DF">
        <w:rPr>
          <w:rFonts w:ascii="Times New Roman" w:hAnsi="Times New Roman" w:cs="Times New Roman"/>
          <w:b/>
          <w:bCs/>
          <w:sz w:val="28"/>
          <w:szCs w:val="28"/>
        </w:rPr>
        <w:t xml:space="preserve"> години 00 хвилин </w:t>
      </w:r>
      <w:r w:rsidR="003938DF">
        <w:rPr>
          <w:rFonts w:ascii="Times New Roman" w:hAnsi="Times New Roman" w:cs="Times New Roman"/>
          <w:b/>
          <w:bCs/>
          <w:sz w:val="28"/>
          <w:szCs w:val="28"/>
        </w:rPr>
        <w:t>до слідчого</w:t>
      </w:r>
      <w:r w:rsidR="005E1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7E2">
        <w:rPr>
          <w:rFonts w:ascii="Times New Roman" w:hAnsi="Times New Roman" w:cs="Times New Roman"/>
          <w:b/>
          <w:bCs/>
          <w:sz w:val="28"/>
          <w:szCs w:val="28"/>
        </w:rPr>
        <w:t>Деркача Т.А.</w:t>
      </w:r>
      <w:r w:rsidR="00393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DF" w:rsidRPr="003938D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="003938DF" w:rsidRPr="003938DF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="003938DF" w:rsidRPr="003938D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517E2" w:rsidRPr="006517E2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6517E2" w:rsidRPr="006517E2">
        <w:rPr>
          <w:rFonts w:ascii="Times New Roman" w:hAnsi="Times New Roman" w:cs="Times New Roman"/>
          <w:bCs/>
          <w:sz w:val="28"/>
          <w:szCs w:val="28"/>
        </w:rPr>
        <w:t>Покровськ</w:t>
      </w:r>
      <w:proofErr w:type="spellEnd"/>
      <w:r w:rsidR="006517E2" w:rsidRPr="006517E2">
        <w:rPr>
          <w:rFonts w:ascii="Times New Roman" w:hAnsi="Times New Roman" w:cs="Times New Roman"/>
          <w:bCs/>
          <w:sz w:val="28"/>
          <w:szCs w:val="28"/>
        </w:rPr>
        <w:t xml:space="preserve">, вул. </w:t>
      </w:r>
      <w:proofErr w:type="spellStart"/>
      <w:r w:rsidR="006517E2" w:rsidRPr="006517E2">
        <w:rPr>
          <w:rFonts w:ascii="Times New Roman" w:hAnsi="Times New Roman" w:cs="Times New Roman"/>
          <w:bCs/>
          <w:sz w:val="28"/>
          <w:szCs w:val="28"/>
        </w:rPr>
        <w:t>В.Мандрика</w:t>
      </w:r>
      <w:proofErr w:type="spellEnd"/>
      <w:r w:rsidR="006517E2" w:rsidRPr="006517E2">
        <w:rPr>
          <w:rFonts w:ascii="Times New Roman" w:hAnsi="Times New Roman" w:cs="Times New Roman"/>
          <w:bCs/>
          <w:sz w:val="28"/>
          <w:szCs w:val="28"/>
        </w:rPr>
        <w:t xml:space="preserve">, буд.7, </w:t>
      </w:r>
      <w:proofErr w:type="spellStart"/>
      <w:r w:rsidR="006517E2" w:rsidRPr="006517E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6517E2" w:rsidRPr="006517E2">
        <w:rPr>
          <w:rFonts w:ascii="Times New Roman" w:hAnsi="Times New Roman" w:cs="Times New Roman"/>
          <w:bCs/>
          <w:sz w:val="28"/>
          <w:szCs w:val="28"/>
        </w:rPr>
        <w:t xml:space="preserve">. 5 </w:t>
      </w:r>
      <w:r w:rsidR="003938DF" w:rsidRPr="003938DF">
        <w:rPr>
          <w:rFonts w:ascii="Times New Roman" w:hAnsi="Times New Roman" w:cs="Times New Roman"/>
          <w:bCs/>
          <w:sz w:val="28"/>
          <w:szCs w:val="28"/>
        </w:rPr>
        <w:t xml:space="preserve"> для завершення досудового розслідування</w:t>
      </w:r>
      <w:r w:rsidR="003938DF">
        <w:rPr>
          <w:rFonts w:ascii="Times New Roman" w:hAnsi="Times New Roman" w:cs="Times New Roman"/>
          <w:bCs/>
          <w:sz w:val="28"/>
          <w:szCs w:val="28"/>
        </w:rPr>
        <w:t>, відкриття матеріалів, вручення обвинувального акту з додатками</w:t>
      </w:r>
      <w:r w:rsidR="003938DF" w:rsidRPr="003938DF">
        <w:rPr>
          <w:rFonts w:ascii="Times New Roman" w:hAnsi="Times New Roman" w:cs="Times New Roman"/>
          <w:bCs/>
          <w:sz w:val="28"/>
          <w:szCs w:val="28"/>
        </w:rPr>
        <w:t xml:space="preserve"> у кримінальному провадженні</w:t>
      </w:r>
      <w:r w:rsidR="005E19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38DF" w:rsidRPr="003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50CE" w:rsidRPr="008B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12022052770003358 </w:t>
      </w:r>
      <w:r w:rsidR="0039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 Ви</w:t>
      </w:r>
      <w:r w:rsidR="007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 підозрюваною </w:t>
      </w:r>
      <w:r w:rsidR="0039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вчиненні злочину, передбаченого ч. 3 ст. 111-1 КК України. </w:t>
      </w:r>
    </w:p>
    <w:p w14:paraId="1B130A37" w14:textId="67363A99" w:rsidR="007E4D65" w:rsidRDefault="007E4D65" w:rsidP="007E4D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82CE0" w14:textId="7C805A19" w:rsidR="00094E60" w:rsidRPr="00094E60" w:rsidRDefault="00266F0A" w:rsidP="00094E6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Процесуальний керівник</w:t>
      </w:r>
      <w:r w:rsidR="00094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6517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94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517E2">
        <w:rPr>
          <w:rFonts w:ascii="Times New Roman" w:hAnsi="Times New Roman" w:cs="Times New Roman"/>
          <w:b/>
          <w:sz w:val="28"/>
          <w:szCs w:val="28"/>
          <w:lang w:eastAsia="ru-RU"/>
        </w:rPr>
        <w:t>Світлана САВКІВ</w:t>
      </w:r>
    </w:p>
    <w:p w14:paraId="41154470" w14:textId="77777777" w:rsidR="002C3B00" w:rsidRPr="008E0475" w:rsidRDefault="002C3B00" w:rsidP="002C3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74BD336" w14:textId="044A4D18" w:rsidR="00D85427" w:rsidRPr="005C46F5" w:rsidRDefault="00D85427" w:rsidP="00D8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427" w:rsidRPr="005C46F5" w:rsidSect="000144ED">
      <w:pgSz w:w="11906" w:h="16838" w:code="9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38"/>
    <w:rsid w:val="000144ED"/>
    <w:rsid w:val="00053203"/>
    <w:rsid w:val="0006521B"/>
    <w:rsid w:val="00094E60"/>
    <w:rsid w:val="000B4E20"/>
    <w:rsid w:val="001A7AAE"/>
    <w:rsid w:val="001A7D2E"/>
    <w:rsid w:val="00222A0D"/>
    <w:rsid w:val="00266F0A"/>
    <w:rsid w:val="002A441E"/>
    <w:rsid w:val="002C3B00"/>
    <w:rsid w:val="002E78E5"/>
    <w:rsid w:val="00312F27"/>
    <w:rsid w:val="00337BAD"/>
    <w:rsid w:val="00361049"/>
    <w:rsid w:val="003938DF"/>
    <w:rsid w:val="003C0AAC"/>
    <w:rsid w:val="00424640"/>
    <w:rsid w:val="00442E42"/>
    <w:rsid w:val="0046324B"/>
    <w:rsid w:val="004B2383"/>
    <w:rsid w:val="005640EF"/>
    <w:rsid w:val="005C046F"/>
    <w:rsid w:val="005C46F5"/>
    <w:rsid w:val="005E1939"/>
    <w:rsid w:val="00616C50"/>
    <w:rsid w:val="00626597"/>
    <w:rsid w:val="006517E2"/>
    <w:rsid w:val="00686F17"/>
    <w:rsid w:val="007514E1"/>
    <w:rsid w:val="00763880"/>
    <w:rsid w:val="00792B80"/>
    <w:rsid w:val="007E2BD7"/>
    <w:rsid w:val="007E4D65"/>
    <w:rsid w:val="00852AC7"/>
    <w:rsid w:val="00855F68"/>
    <w:rsid w:val="00897FEB"/>
    <w:rsid w:val="008B50CE"/>
    <w:rsid w:val="008D4A69"/>
    <w:rsid w:val="008E0475"/>
    <w:rsid w:val="008F5508"/>
    <w:rsid w:val="008F70D9"/>
    <w:rsid w:val="00960706"/>
    <w:rsid w:val="00975932"/>
    <w:rsid w:val="009934F2"/>
    <w:rsid w:val="009A35AA"/>
    <w:rsid w:val="009C2E69"/>
    <w:rsid w:val="00A365DD"/>
    <w:rsid w:val="00A75C94"/>
    <w:rsid w:val="00A80D03"/>
    <w:rsid w:val="00A967E1"/>
    <w:rsid w:val="00AB238D"/>
    <w:rsid w:val="00B80938"/>
    <w:rsid w:val="00C2142D"/>
    <w:rsid w:val="00C5501B"/>
    <w:rsid w:val="00C77270"/>
    <w:rsid w:val="00C879BD"/>
    <w:rsid w:val="00CB6577"/>
    <w:rsid w:val="00D406B9"/>
    <w:rsid w:val="00D447C8"/>
    <w:rsid w:val="00D85427"/>
    <w:rsid w:val="00DC2491"/>
    <w:rsid w:val="00DC5C5D"/>
    <w:rsid w:val="00DD4B3A"/>
    <w:rsid w:val="00DE3526"/>
    <w:rsid w:val="00E2471D"/>
    <w:rsid w:val="00E671BC"/>
    <w:rsid w:val="00E81043"/>
    <w:rsid w:val="00EC78C6"/>
    <w:rsid w:val="00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EDD"/>
  <w15:docId w15:val="{9E92EF09-B248-4D71-80C1-3317A157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A7AAE"/>
    <w:pPr>
      <w:widowControl w:val="0"/>
      <w:autoSpaceDE w:val="0"/>
      <w:autoSpaceDN w:val="0"/>
      <w:spacing w:after="0" w:line="240" w:lineRule="auto"/>
      <w:ind w:left="651" w:right="658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501B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9C2E69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character" w:customStyle="1" w:styleId="20">
    <w:name w:val="Заголовок 2 Знак"/>
    <w:basedOn w:val="a0"/>
    <w:link w:val="2"/>
    <w:uiPriority w:val="1"/>
    <w:rsid w:val="001A7AAE"/>
    <w:rPr>
      <w:rFonts w:ascii="Times New Roman" w:eastAsia="Times New Roman" w:hAnsi="Times New Roman" w:cs="Times New Roman"/>
      <w:sz w:val="36"/>
      <w:szCs w:val="36"/>
    </w:rPr>
  </w:style>
  <w:style w:type="paragraph" w:styleId="a6">
    <w:name w:val="Body Text"/>
    <w:basedOn w:val="a"/>
    <w:link w:val="a7"/>
    <w:uiPriority w:val="1"/>
    <w:qFormat/>
    <w:rsid w:val="001A7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1"/>
    <w:rsid w:val="001A7AA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1A7AA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2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2023-06-22T08:17:00Z</cp:lastPrinted>
  <dcterms:created xsi:type="dcterms:W3CDTF">2023-06-27T07:25:00Z</dcterms:created>
  <dcterms:modified xsi:type="dcterms:W3CDTF">2023-06-27T07:28:00Z</dcterms:modified>
</cp:coreProperties>
</file>