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D9D2" w14:textId="77777777" w:rsidR="008D3AEE" w:rsidRPr="002A21F6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1F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14:paraId="3D9503C3" w14:textId="77777777" w:rsidR="002A21F6" w:rsidRPr="00783753" w:rsidRDefault="002A21F6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753">
        <w:rPr>
          <w:rFonts w:ascii="Times New Roman" w:hAnsi="Times New Roman" w:cs="Times New Roman"/>
          <w:b/>
          <w:sz w:val="28"/>
          <w:szCs w:val="28"/>
        </w:rPr>
        <w:t xml:space="preserve">про постановлення слідчим суддею ухвали про здійснення спеціального досудового розслідування стосовно підозрюваної </w:t>
      </w:r>
    </w:p>
    <w:p w14:paraId="4827E78A" w14:textId="64F91653" w:rsidR="002A21F6" w:rsidRPr="00783753" w:rsidRDefault="00783753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3753">
        <w:rPr>
          <w:rFonts w:ascii="Times New Roman" w:hAnsi="Times New Roman" w:cs="Times New Roman"/>
          <w:b/>
          <w:sz w:val="28"/>
          <w:szCs w:val="28"/>
        </w:rPr>
        <w:t>Макогон</w:t>
      </w:r>
      <w:proofErr w:type="spellEnd"/>
      <w:r w:rsidRPr="00783753">
        <w:rPr>
          <w:rFonts w:ascii="Times New Roman" w:hAnsi="Times New Roman" w:cs="Times New Roman"/>
          <w:b/>
          <w:sz w:val="28"/>
          <w:szCs w:val="28"/>
        </w:rPr>
        <w:t xml:space="preserve"> Руслана Миколайовича</w:t>
      </w:r>
    </w:p>
    <w:p w14:paraId="42DA65F6" w14:textId="77777777" w:rsidR="00783753" w:rsidRPr="00783753" w:rsidRDefault="00783753" w:rsidP="002A2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A7179" w14:textId="10437817" w:rsidR="002A21F6" w:rsidRDefault="002A21F6" w:rsidP="002A2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75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Згідно з ухвалою слідчого судді Жовтневого районного суду                                    м. Дніпропетровська від </w:t>
      </w:r>
      <w:r w:rsidR="00783753" w:rsidRPr="0078375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25</w:t>
      </w:r>
      <w:r w:rsidRPr="0078375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83753" w:rsidRPr="0078375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78375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.2023 надано дозвіл на проведення спеціального досудового розслідування у кримінальному провадженні </w:t>
      </w:r>
      <w:r w:rsidR="00783753" w:rsidRPr="00783753">
        <w:rPr>
          <w:rFonts w:ascii="Times New Roman" w:hAnsi="Times New Roman" w:cs="Times New Roman"/>
          <w:sz w:val="28"/>
          <w:szCs w:val="28"/>
        </w:rPr>
        <w:t>№ 42022052720000014 від 21.10.2022</w:t>
      </w:r>
      <w:r w:rsidR="00783753">
        <w:rPr>
          <w:rFonts w:ascii="Times New Roman" w:hAnsi="Times New Roman" w:cs="Times New Roman"/>
          <w:sz w:val="28"/>
          <w:szCs w:val="28"/>
        </w:rPr>
        <w:t xml:space="preserve"> </w:t>
      </w:r>
      <w:r w:rsidRPr="0078375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стосовно </w:t>
      </w:r>
      <w:proofErr w:type="spellStart"/>
      <w:r w:rsidR="00783753" w:rsidRPr="00783753">
        <w:rPr>
          <w:rFonts w:ascii="Times New Roman" w:hAnsi="Times New Roman" w:cs="Times New Roman"/>
          <w:sz w:val="28"/>
          <w:szCs w:val="28"/>
        </w:rPr>
        <w:t>Макогон</w:t>
      </w:r>
      <w:proofErr w:type="spellEnd"/>
      <w:r w:rsidR="00783753" w:rsidRPr="00783753">
        <w:rPr>
          <w:rFonts w:ascii="Times New Roman" w:hAnsi="Times New Roman" w:cs="Times New Roman"/>
          <w:sz w:val="28"/>
          <w:szCs w:val="28"/>
        </w:rPr>
        <w:t xml:space="preserve"> Руслана Миколайовича</w:t>
      </w:r>
      <w:r w:rsidR="007C58F5" w:rsidRPr="007837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83753" w:rsidRPr="00783753">
        <w:rPr>
          <w:rFonts w:ascii="Times New Roman" w:hAnsi="Times New Roman" w:cs="Times New Roman"/>
          <w:sz w:val="28"/>
          <w:szCs w:val="28"/>
        </w:rPr>
        <w:t xml:space="preserve">04.05.1981 року народження, уродженця  м. Лозова, Харківської області, громадянина України, </w:t>
      </w:r>
      <w:r w:rsidR="00783753" w:rsidRPr="00783753">
        <w:rPr>
          <w:rFonts w:ascii="Times New Roman" w:hAnsi="Times New Roman" w:cs="Times New Roman"/>
          <w:sz w:val="28"/>
          <w:szCs w:val="28"/>
        </w:rPr>
        <w:t xml:space="preserve"> </w:t>
      </w:r>
      <w:r w:rsidR="00783753" w:rsidRPr="00783753">
        <w:rPr>
          <w:rFonts w:ascii="Times New Roman" w:hAnsi="Times New Roman" w:cs="Times New Roman"/>
          <w:sz w:val="28"/>
          <w:szCs w:val="28"/>
        </w:rPr>
        <w:t xml:space="preserve">зареєстрованого за </w:t>
      </w:r>
      <w:proofErr w:type="spellStart"/>
      <w:r w:rsidR="00783753" w:rsidRPr="0078375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83753" w:rsidRPr="00783753">
        <w:rPr>
          <w:rFonts w:ascii="Times New Roman" w:hAnsi="Times New Roman" w:cs="Times New Roman"/>
          <w:sz w:val="28"/>
          <w:szCs w:val="28"/>
        </w:rPr>
        <w:t xml:space="preserve">: Донецька область, </w:t>
      </w:r>
      <w:proofErr w:type="spellStart"/>
      <w:r w:rsidR="00783753" w:rsidRPr="00783753">
        <w:rPr>
          <w:rFonts w:ascii="Times New Roman" w:hAnsi="Times New Roman" w:cs="Times New Roman"/>
          <w:sz w:val="28"/>
          <w:szCs w:val="28"/>
        </w:rPr>
        <w:t>Краснолиманський</w:t>
      </w:r>
      <w:proofErr w:type="spellEnd"/>
      <w:r w:rsidR="00783753" w:rsidRPr="00783753">
        <w:rPr>
          <w:rFonts w:ascii="Times New Roman" w:hAnsi="Times New Roman" w:cs="Times New Roman"/>
          <w:sz w:val="28"/>
          <w:szCs w:val="28"/>
        </w:rPr>
        <w:t xml:space="preserve"> район,                   с. Рубці, вул. Центральна, буд. 25,  </w:t>
      </w:r>
      <w:r w:rsidRPr="0078375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 тому Вам необхідно з’явитись </w:t>
      </w:r>
      <w:r w:rsidR="00783753" w:rsidRPr="007837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87DAF" w:rsidRPr="007837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83753" w:rsidRPr="007837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.10</w:t>
      </w:r>
      <w:r w:rsidRPr="007837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.2023 </w:t>
      </w:r>
      <w:r w:rsidR="00487DAF" w:rsidRPr="007837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7C58F5" w:rsidRPr="007837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87DAF" w:rsidRPr="007837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09</w:t>
      </w:r>
      <w:r w:rsidR="007C58F5" w:rsidRPr="007837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37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години 00 хвилин </w:t>
      </w:r>
      <w:r w:rsidR="007C58F5" w:rsidRPr="0078375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87DAF" w:rsidRPr="00783753">
        <w:rPr>
          <w:rFonts w:ascii="Times New Roman" w:hAnsi="Times New Roman" w:cs="Times New Roman"/>
          <w:b/>
          <w:sz w:val="28"/>
          <w:szCs w:val="28"/>
        </w:rPr>
        <w:t>12 години 00</w:t>
      </w:r>
      <w:r w:rsidR="00487DAF" w:rsidRPr="00783753">
        <w:rPr>
          <w:rFonts w:ascii="Times New Roman" w:hAnsi="Times New Roman" w:cs="Times New Roman"/>
          <w:sz w:val="28"/>
          <w:szCs w:val="28"/>
        </w:rPr>
        <w:t xml:space="preserve"> </w:t>
      </w:r>
      <w:r w:rsidR="00783753">
        <w:rPr>
          <w:rFonts w:ascii="Times New Roman" w:hAnsi="Times New Roman" w:cs="Times New Roman"/>
          <w:sz w:val="28"/>
          <w:szCs w:val="28"/>
        </w:rPr>
        <w:t xml:space="preserve">хвилин </w:t>
      </w:r>
      <w:r w:rsidR="00487DAF" w:rsidRPr="00783753">
        <w:rPr>
          <w:rFonts w:ascii="Times New Roman" w:hAnsi="Times New Roman" w:cs="Times New Roman"/>
          <w:sz w:val="28"/>
          <w:szCs w:val="28"/>
        </w:rPr>
        <w:t xml:space="preserve">до </w:t>
      </w:r>
      <w:r w:rsidR="007C58F5" w:rsidRPr="00783753">
        <w:rPr>
          <w:rFonts w:ascii="Times New Roman" w:hAnsi="Times New Roman" w:cs="Times New Roman"/>
          <w:sz w:val="28"/>
          <w:szCs w:val="28"/>
        </w:rPr>
        <w:t xml:space="preserve">будівлі тимчасової дислокації слідчого відділу 2 управління (з дислокацією у м. Маріуполь) ГУ СБУ в Донецькій та Луганській областях за </w:t>
      </w:r>
      <w:proofErr w:type="spellStart"/>
      <w:r w:rsidR="007C58F5" w:rsidRPr="0078375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C58F5" w:rsidRPr="00783753">
        <w:rPr>
          <w:rFonts w:ascii="Times New Roman" w:hAnsi="Times New Roman" w:cs="Times New Roman"/>
          <w:sz w:val="28"/>
          <w:szCs w:val="28"/>
        </w:rPr>
        <w:t xml:space="preserve">: м. Дніпро, </w:t>
      </w:r>
      <w:proofErr w:type="spellStart"/>
      <w:r w:rsidR="007C58F5" w:rsidRPr="00783753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="007C58F5" w:rsidRPr="00783753">
        <w:rPr>
          <w:rFonts w:ascii="Times New Roman" w:hAnsi="Times New Roman" w:cs="Times New Roman"/>
          <w:sz w:val="28"/>
          <w:szCs w:val="28"/>
        </w:rPr>
        <w:t xml:space="preserve">. Шевченка, 7, </w:t>
      </w:r>
      <w:proofErr w:type="spellStart"/>
      <w:r w:rsidR="007C58F5" w:rsidRPr="0078375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C58F5" w:rsidRPr="00783753">
        <w:rPr>
          <w:rFonts w:ascii="Times New Roman" w:hAnsi="Times New Roman" w:cs="Times New Roman"/>
          <w:sz w:val="28"/>
          <w:szCs w:val="28"/>
        </w:rPr>
        <w:t xml:space="preserve">. 130 </w:t>
      </w:r>
      <w:r w:rsidRPr="00783753">
        <w:rPr>
          <w:rFonts w:ascii="Times New Roman" w:hAnsi="Times New Roman" w:cs="Times New Roman"/>
          <w:bCs/>
          <w:sz w:val="28"/>
          <w:szCs w:val="28"/>
        </w:rPr>
        <w:t xml:space="preserve">для завершення досудового розслідування, відкриття матеріалів та вручення обвинувального акту з додатками у кримінальному провадженні </w:t>
      </w:r>
      <w:r w:rsidR="0078375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783753" w:rsidRPr="00783753">
        <w:rPr>
          <w:rFonts w:ascii="Times New Roman" w:hAnsi="Times New Roman" w:cs="Times New Roman"/>
          <w:sz w:val="28"/>
          <w:szCs w:val="28"/>
        </w:rPr>
        <w:t>№ 42022052720000014 від 21.10.2022</w:t>
      </w:r>
      <w:r w:rsidRPr="00783753">
        <w:rPr>
          <w:rFonts w:ascii="Times New Roman" w:hAnsi="Times New Roman" w:cs="Times New Roman"/>
          <w:bCs/>
          <w:sz w:val="28"/>
          <w:szCs w:val="28"/>
        </w:rPr>
        <w:t>, в якому Ви є підозрюван</w:t>
      </w:r>
      <w:r w:rsidR="007C58F5" w:rsidRPr="00783753">
        <w:rPr>
          <w:rFonts w:ascii="Times New Roman" w:hAnsi="Times New Roman" w:cs="Times New Roman"/>
          <w:bCs/>
          <w:sz w:val="28"/>
          <w:szCs w:val="28"/>
        </w:rPr>
        <w:t>ою</w:t>
      </w:r>
      <w:r w:rsidRPr="00783753">
        <w:rPr>
          <w:rFonts w:ascii="Times New Roman" w:hAnsi="Times New Roman" w:cs="Times New Roman"/>
          <w:bCs/>
          <w:sz w:val="28"/>
          <w:szCs w:val="28"/>
        </w:rPr>
        <w:t xml:space="preserve"> у вчиненні злочину, передбаченого ч.</w:t>
      </w:r>
      <w:r w:rsidR="005A11EA" w:rsidRPr="00783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3753">
        <w:rPr>
          <w:rFonts w:ascii="Times New Roman" w:hAnsi="Times New Roman" w:cs="Times New Roman"/>
          <w:bCs/>
          <w:sz w:val="28"/>
          <w:szCs w:val="28"/>
        </w:rPr>
        <w:t xml:space="preserve">3 ст. 111-1 КК </w:t>
      </w:r>
      <w:r w:rsidR="005A11EA" w:rsidRPr="00783753">
        <w:rPr>
          <w:rFonts w:ascii="Times New Roman" w:hAnsi="Times New Roman" w:cs="Times New Roman"/>
          <w:bCs/>
          <w:sz w:val="28"/>
          <w:szCs w:val="28"/>
        </w:rPr>
        <w:t>Украї</w:t>
      </w:r>
      <w:r w:rsidRPr="00783753">
        <w:rPr>
          <w:rFonts w:ascii="Times New Roman" w:hAnsi="Times New Roman" w:cs="Times New Roman"/>
          <w:bCs/>
          <w:sz w:val="28"/>
          <w:szCs w:val="28"/>
        </w:rPr>
        <w:t>ни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6100EB7" w14:textId="30A05229" w:rsidR="002A21F6" w:rsidRDefault="00783753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t xml:space="preserve"> </w:t>
      </w:r>
    </w:p>
    <w:p w14:paraId="62D8BE68" w14:textId="77777777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D879B" w14:textId="791D9C5A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0766" w14:textId="50DA22B3" w:rsidR="002A21F6" w:rsidRDefault="002A21F6" w:rsidP="002A21F6">
      <w:pPr>
        <w:widowControl w:val="0"/>
        <w:tabs>
          <w:tab w:val="left" w:pos="0"/>
          <w:tab w:val="left" w:pos="709"/>
          <w:tab w:val="left" w:pos="2268"/>
          <w:tab w:val="left" w:pos="3402"/>
          <w:tab w:val="left" w:pos="4536"/>
          <w:tab w:val="left" w:pos="5670"/>
          <w:tab w:val="left" w:pos="6201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</w:pPr>
      <w:r w:rsidRPr="0056190E">
        <w:rPr>
          <w:rFonts w:ascii="Times New Roman" w:hAnsi="Times New Roman" w:cs="Times New Roman"/>
          <w:b/>
          <w:sz w:val="28"/>
          <w:szCs w:val="28"/>
        </w:rPr>
        <w:t>Процесуальний керівник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3753" w:rsidRPr="00783753">
        <w:rPr>
          <w:noProof/>
          <w:color w:val="000000"/>
          <w:lang w:eastAsia="uk-UA"/>
        </w:rPr>
        <w:drawing>
          <wp:inline distT="0" distB="0" distL="0" distR="0" wp14:anchorId="78247C10" wp14:editId="40F546F2">
            <wp:extent cx="1264920" cy="637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3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6190E">
        <w:rPr>
          <w:rFonts w:ascii="Times New Roman" w:hAnsi="Times New Roman" w:cs="Times New Roman"/>
          <w:b/>
          <w:sz w:val="28"/>
          <w:szCs w:val="28"/>
        </w:rPr>
        <w:tab/>
      </w:r>
      <w:r w:rsidR="003D33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3753">
        <w:rPr>
          <w:rFonts w:ascii="Times New Roman" w:hAnsi="Times New Roman" w:cs="Times New Roman"/>
          <w:b/>
          <w:sz w:val="28"/>
          <w:szCs w:val="28"/>
        </w:rPr>
        <w:t>Олена ЄФІМЦЕВА</w:t>
      </w:r>
    </w:p>
    <w:sectPr w:rsidR="002A21F6" w:rsidSect="00A31903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F6"/>
    <w:rsid w:val="002A21F6"/>
    <w:rsid w:val="003D33EA"/>
    <w:rsid w:val="00487DAF"/>
    <w:rsid w:val="005A11EA"/>
    <w:rsid w:val="0063033A"/>
    <w:rsid w:val="00783753"/>
    <w:rsid w:val="007C58F5"/>
    <w:rsid w:val="00835E5A"/>
    <w:rsid w:val="008D3AEE"/>
    <w:rsid w:val="00A31903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3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3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2023-06-22T12:03:00Z</cp:lastPrinted>
  <dcterms:created xsi:type="dcterms:W3CDTF">2023-10-25T07:32:00Z</dcterms:created>
  <dcterms:modified xsi:type="dcterms:W3CDTF">2023-10-25T07:32:00Z</dcterms:modified>
</cp:coreProperties>
</file>