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23947DA9" w14:textId="77777777" w:rsidR="00E43677" w:rsidRPr="00E43677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="00836292" w:rsidRPr="00E43677">
        <w:rPr>
          <w:rFonts w:ascii="Times New Roman" w:hAnsi="Times New Roman" w:cs="Times New Roman"/>
          <w:b/>
          <w:sz w:val="28"/>
          <w:szCs w:val="28"/>
        </w:rPr>
        <w:t>обвинувачено</w:t>
      </w:r>
      <w:r w:rsidR="00897ED6" w:rsidRPr="00E43677">
        <w:rPr>
          <w:rFonts w:ascii="Times New Roman" w:hAnsi="Times New Roman" w:cs="Times New Roman"/>
          <w:b/>
          <w:sz w:val="28"/>
          <w:szCs w:val="28"/>
        </w:rPr>
        <w:t>ї</w:t>
      </w:r>
      <w:r w:rsidR="00836292" w:rsidRPr="00E436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Бондарєвой</w:t>
      </w:r>
      <w:proofErr w:type="spellEnd"/>
      <w:r w:rsidR="00E43677"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Вікторії Вікторівни, </w:t>
      </w:r>
    </w:p>
    <w:p w14:paraId="3D27206F" w14:textId="5D7BFB6D" w:rsidR="00836292" w:rsidRPr="00E43677" w:rsidRDefault="00E43677" w:rsidP="0083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21.06.1970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</w:p>
    <w:p w14:paraId="21140A42" w14:textId="132B21CD" w:rsidR="00836292" w:rsidRPr="00836292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A47D7" w14:textId="424D8053" w:rsidR="00836292" w:rsidRPr="00E43677" w:rsidRDefault="00836292" w:rsidP="00E43677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Жовтневого районного суду м. Дніпропетровська від 26.10.2023 призначено відкрите спеціальне судове провадження у кримінальному провадженні </w:t>
      </w:r>
      <w:r w:rsidR="00E43677" w:rsidRPr="00E43677">
        <w:rPr>
          <w:rFonts w:ascii="Times New Roman" w:hAnsi="Times New Roman" w:cs="Times New Roman"/>
          <w:b/>
          <w:spacing w:val="-4"/>
          <w:sz w:val="28"/>
          <w:szCs w:val="28"/>
        </w:rPr>
        <w:t>№12023052770000025</w:t>
      </w:r>
      <w:r w:rsidR="00E43677" w:rsidRPr="00E43677">
        <w:rPr>
          <w:rFonts w:ascii="Times New Roman" w:hAnsi="Times New Roman" w:cs="Times New Roman"/>
          <w:sz w:val="28"/>
          <w:szCs w:val="28"/>
        </w:rPr>
        <w:t xml:space="preserve">, внесеного до Єдиного реєстру досудових розслідувань </w:t>
      </w:r>
      <w:r w:rsidR="00E43677" w:rsidRPr="009F79E0">
        <w:rPr>
          <w:rFonts w:ascii="Times New Roman" w:hAnsi="Times New Roman" w:cs="Times New Roman"/>
          <w:b/>
          <w:spacing w:val="-4"/>
          <w:sz w:val="28"/>
          <w:szCs w:val="28"/>
        </w:rPr>
        <w:t>11.01.2023</w:t>
      </w:r>
      <w:r w:rsidR="00E43677" w:rsidRPr="00E436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="00E43677" w:rsidRPr="00E43677">
        <w:rPr>
          <w:rFonts w:ascii="Times New Roman" w:hAnsi="Times New Roman" w:cs="Times New Roman"/>
          <w:sz w:val="28"/>
          <w:szCs w:val="28"/>
        </w:rPr>
        <w:t>обвинуваченої</w:t>
      </w:r>
      <w:r w:rsidR="00E43677" w:rsidRPr="00E4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Бондарєвой</w:t>
      </w:r>
      <w:proofErr w:type="spellEnd"/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Вікторії Вікторівни,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21.06.1970 року народження</w:t>
      </w:r>
      <w:r w:rsidR="00E43677"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677" w:rsidRPr="00E4367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ч. 5 ст. 111-1 КК України, </w:t>
      </w:r>
      <w:r w:rsidRPr="00E436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судові засідання, які відбудуться </w:t>
      </w:r>
      <w:r w:rsidR="00E43677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13.</w:t>
      </w:r>
      <w:r w:rsidR="00CF051D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02.202</w:t>
      </w:r>
      <w:r w:rsidR="00E4367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F051D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1</w:t>
      </w:r>
      <w:r w:rsidR="00E4367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CF051D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.00 год, </w:t>
      </w:r>
      <w:r w:rsidR="00E43677">
        <w:rPr>
          <w:rFonts w:ascii="Times New Roman" w:hAnsi="Times New Roman" w:cs="Times New Roman"/>
          <w:b/>
          <w:sz w:val="28"/>
          <w:szCs w:val="28"/>
          <w:lang w:val="ru-RU" w:eastAsia="ru-RU"/>
        </w:rPr>
        <w:t>19</w:t>
      </w:r>
      <w:r w:rsidRPr="00E43677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  <w:r w:rsidR="00E43677">
        <w:rPr>
          <w:rFonts w:ascii="Times New Roman" w:hAnsi="Times New Roman" w:cs="Times New Roman"/>
          <w:b/>
          <w:sz w:val="28"/>
          <w:szCs w:val="28"/>
          <w:lang w:val="ru-RU" w:eastAsia="ru-RU"/>
        </w:rPr>
        <w:t>02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о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</w:t>
      </w:r>
      <w:r w:rsidR="00E436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  <w:r w:rsid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 год.</w:t>
      </w:r>
    </w:p>
    <w:p w14:paraId="59C632FB" w14:textId="77777777" w:rsidR="00E43677" w:rsidRPr="00E43677" w:rsidRDefault="00836292" w:rsidP="00E43677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Жовтневого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                   м. Дніпропетровська, який  розташований за </w:t>
      </w:r>
      <w:proofErr w:type="spellStart"/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адресою</w:t>
      </w:r>
      <w:proofErr w:type="spellEnd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: м. Дніпро,                      вул. </w:t>
      </w:r>
      <w:proofErr w:type="spellStart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Гусенка</w:t>
      </w:r>
      <w:proofErr w:type="spellEnd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13 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r w:rsidR="00E43677"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Мельниченка С.П.</w:t>
      </w:r>
    </w:p>
    <w:p w14:paraId="0902CFFC" w14:textId="415737C7" w:rsidR="00836292" w:rsidRPr="00E43677" w:rsidRDefault="00836292" w:rsidP="00E436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677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Бондарєв</w:t>
      </w:r>
      <w:r w:rsidR="00E43677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r w:rsidR="00E43677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E43677"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В.В.</w:t>
      </w:r>
      <w:r w:rsidR="00E43677"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участь у судових засіданнях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77777777" w:rsidR="00836292" w:rsidRPr="00E43677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D879B" w14:textId="6B49583E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eastAsia="uk-UA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30D68"/>
    <w:rsid w:val="002A21F6"/>
    <w:rsid w:val="002F05B2"/>
    <w:rsid w:val="003D33EA"/>
    <w:rsid w:val="00487DAF"/>
    <w:rsid w:val="005A11EA"/>
    <w:rsid w:val="0063033A"/>
    <w:rsid w:val="007C58F5"/>
    <w:rsid w:val="00835E5A"/>
    <w:rsid w:val="00836292"/>
    <w:rsid w:val="00897ED6"/>
    <w:rsid w:val="008D3AEE"/>
    <w:rsid w:val="009F79E0"/>
    <w:rsid w:val="00A31903"/>
    <w:rsid w:val="00C02A72"/>
    <w:rsid w:val="00CF051D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2023-12-19T07:12:00Z</cp:lastPrinted>
  <dcterms:created xsi:type="dcterms:W3CDTF">2023-12-19T07:13:00Z</dcterms:created>
  <dcterms:modified xsi:type="dcterms:W3CDTF">2023-12-19T07:45:00Z</dcterms:modified>
</cp:coreProperties>
</file>