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CBF" w:rsidRPr="00511CBF" w:rsidRDefault="00511CBF" w:rsidP="00511C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2C4F"/>
          <w:sz w:val="28"/>
          <w:szCs w:val="28"/>
          <w:lang w:val="ru-RU" w:eastAsia="ru-RU"/>
        </w:rPr>
      </w:pPr>
      <w:r w:rsidRPr="00511CBF">
        <w:rPr>
          <w:rFonts w:ascii="Times New Roman" w:eastAsia="Times New Roman" w:hAnsi="Times New Roman" w:cs="Times New Roman"/>
          <w:b/>
          <w:bCs/>
          <w:color w:val="1F2C4F"/>
          <w:sz w:val="28"/>
          <w:szCs w:val="28"/>
          <w:lang w:eastAsia="ru-RU"/>
        </w:rPr>
        <w:t>Приймання запитів та надання інформації</w:t>
      </w:r>
    </w:p>
    <w:p w:rsidR="00511CBF" w:rsidRPr="00511CBF" w:rsidRDefault="00511CBF" w:rsidP="00511C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2C4F"/>
          <w:sz w:val="28"/>
          <w:szCs w:val="28"/>
          <w:lang w:val="ru-RU" w:eastAsia="ru-RU"/>
        </w:rPr>
      </w:pPr>
      <w:r w:rsidRPr="00511CB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  <w:lang w:eastAsia="ru-RU"/>
        </w:rPr>
        <w:t>ШАНОВНІ ЗАЯВНИКИ ТА ЗАПИТУВАЧІ ІНФОРМАЦІЇ!</w:t>
      </w:r>
    </w:p>
    <w:p w:rsidR="00511CBF" w:rsidRPr="00511CBF" w:rsidRDefault="00511CBF" w:rsidP="00511CBF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1F2C4F"/>
          <w:sz w:val="28"/>
          <w:szCs w:val="28"/>
          <w:lang w:eastAsia="ru-RU"/>
        </w:rPr>
      </w:pPr>
      <w:r w:rsidRPr="00511CBF">
        <w:rPr>
          <w:rFonts w:ascii="Times New Roman" w:eastAsia="Times New Roman" w:hAnsi="Times New Roman" w:cs="Times New Roman"/>
          <w:b/>
          <w:bCs/>
          <w:color w:val="1F2C4F"/>
          <w:sz w:val="28"/>
          <w:szCs w:val="28"/>
          <w:lang w:eastAsia="ru-RU"/>
        </w:rPr>
        <w:t>   </w:t>
      </w:r>
      <w:r w:rsidRPr="00511CB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Враховуючи ускладнення епідемічної ситуації в регіоні, з метою запобігання поширенню гострої респіраторної хвороби </w:t>
      </w:r>
      <w:r w:rsidRPr="00511CBF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>COVID</w:t>
      </w:r>
      <w:r w:rsidRPr="00511CB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-19, відповідно до Закону України від 17.03.2020 № 530-IX «Про внесення змін до деяких законодавчих актів, спрямованих на запобігання виникненню і поширенню </w:t>
      </w:r>
      <w:proofErr w:type="spellStart"/>
      <w:r w:rsidRPr="00511CB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коронавірусної</w:t>
      </w:r>
      <w:proofErr w:type="spellEnd"/>
      <w:r w:rsidRPr="00511CB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хвороби (COVID-19)», рішення Ради національної безпеки і оборони України від 13.03.2020 «Про невідкладні заходи щодо забезпечення національної безпеки в умовах спалаху гострої респіраторної хвороби COVID-19, спричиненої </w:t>
      </w:r>
      <w:proofErr w:type="spellStart"/>
      <w:r w:rsidRPr="00511CB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коронавірусом</w:t>
      </w:r>
      <w:proofErr w:type="spellEnd"/>
      <w:r w:rsidRPr="00511CB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SARS-CoV-2», уведеного в дію Указом Президента України від 13.03.2020 № 87, постанови Кабінету Міністрів України від 11.03.2020 № 211 «Про запобігання поширенню на території України </w:t>
      </w:r>
      <w:proofErr w:type="spellStart"/>
      <w:r w:rsidRPr="00511CB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коронавірусу</w:t>
      </w:r>
      <w:proofErr w:type="spellEnd"/>
      <w:r w:rsidRPr="00511CB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COVID-19» (зі змінами, внесеними постановою Кабінету Міністрів України від 13.10.2020  № 956), ст. 11 Закону України «Про захист населення від інфекційних хвороб», ст. 7 Закону України «Про забезпечення санітарного та епідеміологічного благополуччя населення», наказів виконувача обов’язків Генерального прокурора від 12.03.2020 № 141 та від 13.03.2020 № 147, </w:t>
      </w:r>
      <w:r w:rsidRPr="00511CB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ТИМЧАСОВО ОБМЕЖЕНО ДОПУСК ДО АДМІНІСТРАТИВНИХ БУДІВЕЛЬ ОРГАНІВ ПРОКУРАТУРИ ТА ВСТАНОВЛЕНО ОСОБЛИВИЙ ПОРЯДОК ЇХ РОБОТИ.</w:t>
      </w:r>
    </w:p>
    <w:p w:rsidR="00511CBF" w:rsidRPr="00511CBF" w:rsidRDefault="00511CBF" w:rsidP="00511CBF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1F2C4F"/>
          <w:sz w:val="28"/>
          <w:szCs w:val="28"/>
          <w:lang w:val="ru-RU" w:eastAsia="ru-RU"/>
        </w:rPr>
      </w:pPr>
      <w:r w:rsidRPr="00511CB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  У зв’язку з цим на час дії карантину на всій території України </w:t>
      </w:r>
      <w:r w:rsidRPr="00511CB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ПРОВЕДЕННЯ ОСОБИСТОГО ПРИЙОМУ ЗАЯВНИКІВ, ЗАПИТУВАЧІВ ІНФОРМАЦІЇ В ОРГАНАХ ПРОКУРАТУРИ ПРИЗУПИНЯЄТЬСЯ</w:t>
      </w:r>
      <w:r w:rsidRPr="00511CB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511CBF" w:rsidRPr="00511CBF" w:rsidRDefault="00511CBF" w:rsidP="00511CBF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1F2C4F"/>
          <w:sz w:val="28"/>
          <w:szCs w:val="28"/>
          <w:lang w:val="ru-RU" w:eastAsia="ru-RU"/>
        </w:rPr>
      </w:pPr>
      <w:r w:rsidRPr="00511CB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Водночас, звернутися до </w:t>
      </w: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Маріупольської окружної</w:t>
      </w:r>
      <w:r w:rsidRPr="00511CB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прокуратури</w:t>
      </w:r>
      <w:r w:rsidRPr="00511CB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r w:rsidRPr="00511CB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із запитами на публічну інформацію Ви можете:</w:t>
      </w:r>
    </w:p>
    <w:p w:rsidR="00511CBF" w:rsidRPr="00511CBF" w:rsidRDefault="00511CBF" w:rsidP="00511CB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F2C4F"/>
          <w:sz w:val="28"/>
          <w:szCs w:val="28"/>
          <w:lang w:val="ru-RU" w:eastAsia="ru-RU"/>
        </w:rPr>
      </w:pPr>
      <w:r w:rsidRPr="00511CB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– поштою на адресу Марі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упольської окружної прокуратури</w:t>
      </w:r>
      <w:r w:rsidRPr="00511CB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 пл. Мічмана Павлова, 10, місто Ма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ріуполь, Донецька область, 87501</w:t>
      </w:r>
      <w:r w:rsidRPr="00511CB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;</w:t>
      </w:r>
    </w:p>
    <w:p w:rsidR="00511CBF" w:rsidRPr="00511CBF" w:rsidRDefault="00511CBF" w:rsidP="00511CB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F2C4F"/>
          <w:sz w:val="28"/>
          <w:szCs w:val="28"/>
          <w:lang w:val="ru-RU" w:eastAsia="ru-RU"/>
        </w:rPr>
      </w:pPr>
      <w:r w:rsidRPr="00511CB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– через скриньку за адресою: пл. Мічмана Павлова, 10, місто Ма</w:t>
      </w:r>
      <w:r w:rsidR="006B4E7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ріуполь, Донецька область, 87501</w:t>
      </w:r>
      <w:r w:rsidRPr="00511CB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(хол адміністративної будівлі);</w:t>
      </w:r>
    </w:p>
    <w:p w:rsidR="00511CBF" w:rsidRPr="00511CBF" w:rsidRDefault="00511CBF" w:rsidP="00511CB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F2C4F"/>
          <w:sz w:val="28"/>
          <w:szCs w:val="28"/>
          <w:lang w:val="ru-RU" w:eastAsia="ru-RU"/>
        </w:rPr>
      </w:pPr>
      <w:r w:rsidRPr="00511CB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– на електронну пошту: </w:t>
      </w:r>
      <w:r w:rsidR="00E80A3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Mariupol</w:t>
      </w:r>
      <w:bookmarkStart w:id="0" w:name="_GoBack"/>
      <w:bookmarkEnd w:id="0"/>
      <w:r w:rsidR="0004070C" w:rsidRPr="0004070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_list@don.gp.gov.ua</w:t>
      </w:r>
    </w:p>
    <w:p w:rsidR="00511CBF" w:rsidRPr="00511CBF" w:rsidRDefault="00511CBF" w:rsidP="00511CB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F2C4F"/>
          <w:sz w:val="28"/>
          <w:szCs w:val="28"/>
          <w:lang w:val="ru-RU" w:eastAsia="ru-RU"/>
        </w:rPr>
      </w:pPr>
      <w:r w:rsidRPr="00511CB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– зателефонувавши за номером телефону </w:t>
      </w:r>
      <w:r w:rsidR="0004070C" w:rsidRPr="0004070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(0629) 47-00-03</w:t>
      </w:r>
      <w:r w:rsidRPr="00511CBF">
        <w:rPr>
          <w:rFonts w:ascii="Times New Roman" w:eastAsia="Times New Roman" w:hAnsi="Times New Roman" w:cs="Times New Roman"/>
          <w:color w:val="1F2C4F"/>
          <w:sz w:val="28"/>
          <w:szCs w:val="28"/>
          <w:lang w:eastAsia="ru-RU"/>
        </w:rPr>
        <w:t>.</w:t>
      </w:r>
    </w:p>
    <w:p w:rsidR="00511CBF" w:rsidRPr="00511CBF" w:rsidRDefault="00511CBF" w:rsidP="00511CBF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1F2C4F"/>
          <w:sz w:val="28"/>
          <w:szCs w:val="28"/>
          <w:lang w:val="ru-RU" w:eastAsia="ru-RU"/>
        </w:rPr>
      </w:pPr>
      <w:r w:rsidRPr="00511CB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Враховуючи ситуацію, яка вимагає дотримання правил карантину, просимо обрати сприятливий час для направлення звернень та запиті</w:t>
      </w:r>
      <w:r w:rsidR="006B4E7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 на адресу органів прокуратури</w:t>
      </w:r>
      <w:r w:rsidRPr="00511CB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.</w:t>
      </w:r>
    </w:p>
    <w:p w:rsidR="00511CBF" w:rsidRPr="00511CBF" w:rsidRDefault="00511CBF" w:rsidP="00511CBF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2C4F"/>
          <w:sz w:val="28"/>
          <w:szCs w:val="28"/>
          <w:lang w:val="ru-RU" w:eastAsia="ru-RU"/>
        </w:rPr>
      </w:pPr>
      <w:r w:rsidRPr="00511CBF">
        <w:rPr>
          <w:rFonts w:ascii="Times New Roman" w:eastAsia="Times New Roman" w:hAnsi="Times New Roman" w:cs="Times New Roman"/>
          <w:color w:val="1F2C4F"/>
          <w:sz w:val="28"/>
          <w:szCs w:val="28"/>
          <w:lang w:eastAsia="ru-RU"/>
        </w:rPr>
        <w:lastRenderedPageBreak/>
        <w:t>Відповідно до вимог статті 19 Закону України «Про доступ до публічної інформації»  запити на інформацію можуть подаватися на вибір запитувача в усній, письмовій чи іншій формі (поштою, факсом, телефоном, електронною поштою). Запит може бути індивідуальним або колективним.</w:t>
      </w:r>
    </w:p>
    <w:p w:rsidR="00511CBF" w:rsidRPr="00511CBF" w:rsidRDefault="00511CBF" w:rsidP="00511CBF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2C4F"/>
          <w:sz w:val="28"/>
          <w:szCs w:val="28"/>
          <w:lang w:val="ru-RU" w:eastAsia="ru-RU"/>
        </w:rPr>
      </w:pPr>
      <w:r w:rsidRPr="00511CBF">
        <w:rPr>
          <w:rFonts w:ascii="Times New Roman" w:eastAsia="Times New Roman" w:hAnsi="Times New Roman" w:cs="Times New Roman"/>
          <w:color w:val="1F2C4F"/>
          <w:sz w:val="28"/>
          <w:szCs w:val="28"/>
          <w:lang w:eastAsia="ru-RU"/>
        </w:rPr>
        <w:t>Письмовий запит подається в довільній формі.</w:t>
      </w:r>
    </w:p>
    <w:p w:rsidR="00511CBF" w:rsidRPr="00511CBF" w:rsidRDefault="00511CBF" w:rsidP="00511CBF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2C4F"/>
          <w:sz w:val="28"/>
          <w:szCs w:val="28"/>
          <w:lang w:val="ru-RU" w:eastAsia="ru-RU"/>
        </w:rPr>
      </w:pPr>
      <w:r w:rsidRPr="00511CBF">
        <w:rPr>
          <w:rFonts w:ascii="Times New Roman" w:eastAsia="Times New Roman" w:hAnsi="Times New Roman" w:cs="Times New Roman"/>
          <w:color w:val="1F2C4F"/>
          <w:sz w:val="28"/>
          <w:szCs w:val="28"/>
          <w:lang w:eastAsia="ru-RU"/>
        </w:rPr>
        <w:t>Запит на інформацію має містити (стаття 19 Закону України «Про доступ до публічної інформації»):</w:t>
      </w:r>
    </w:p>
    <w:p w:rsidR="00511CBF" w:rsidRPr="00511CBF" w:rsidRDefault="00511CBF" w:rsidP="00511CBF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2C4F"/>
          <w:sz w:val="28"/>
          <w:szCs w:val="28"/>
          <w:lang w:val="ru-RU" w:eastAsia="ru-RU"/>
        </w:rPr>
      </w:pPr>
      <w:r w:rsidRPr="00511CBF">
        <w:rPr>
          <w:rFonts w:ascii="Times New Roman" w:eastAsia="Times New Roman" w:hAnsi="Times New Roman" w:cs="Times New Roman"/>
          <w:b/>
          <w:bCs/>
          <w:color w:val="1F2C4F"/>
          <w:sz w:val="28"/>
          <w:szCs w:val="28"/>
          <w:lang w:eastAsia="ru-RU"/>
        </w:rPr>
        <w:t>1)</w:t>
      </w:r>
      <w:r w:rsidRPr="00511CBF">
        <w:rPr>
          <w:rFonts w:ascii="Times New Roman" w:eastAsia="Times New Roman" w:hAnsi="Times New Roman" w:cs="Times New Roman"/>
          <w:color w:val="1F2C4F"/>
          <w:sz w:val="28"/>
          <w:szCs w:val="28"/>
          <w:lang w:eastAsia="ru-RU"/>
        </w:rPr>
        <w:t> ім’я (найменування) запитувача, поштову адресу або адресу електронної пошти, а також номер засобу зв’язку, якщо такий є;</w:t>
      </w:r>
    </w:p>
    <w:p w:rsidR="00511CBF" w:rsidRPr="00511CBF" w:rsidRDefault="00511CBF" w:rsidP="00511CBF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2C4F"/>
          <w:sz w:val="28"/>
          <w:szCs w:val="28"/>
          <w:lang w:val="ru-RU" w:eastAsia="ru-RU"/>
        </w:rPr>
      </w:pPr>
      <w:r w:rsidRPr="00511CBF">
        <w:rPr>
          <w:rFonts w:ascii="Times New Roman" w:eastAsia="Times New Roman" w:hAnsi="Times New Roman" w:cs="Times New Roman"/>
          <w:b/>
          <w:bCs/>
          <w:color w:val="1F2C4F"/>
          <w:sz w:val="28"/>
          <w:szCs w:val="28"/>
          <w:lang w:eastAsia="ru-RU"/>
        </w:rPr>
        <w:t>2)</w:t>
      </w:r>
      <w:r w:rsidRPr="00511CBF">
        <w:rPr>
          <w:rFonts w:ascii="Times New Roman" w:eastAsia="Times New Roman" w:hAnsi="Times New Roman" w:cs="Times New Roman"/>
          <w:color w:val="1F2C4F"/>
          <w:sz w:val="28"/>
          <w:szCs w:val="28"/>
          <w:lang w:eastAsia="ru-RU"/>
        </w:rPr>
        <w:t> загальний опис інформації або вид, назву, реквізити чи зміст документа, щодо якого зроблено запит, якщо запитувачу це відомо;</w:t>
      </w:r>
    </w:p>
    <w:p w:rsidR="00511CBF" w:rsidRPr="00511CBF" w:rsidRDefault="00511CBF" w:rsidP="00511CBF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2C4F"/>
          <w:sz w:val="28"/>
          <w:szCs w:val="28"/>
          <w:lang w:val="ru-RU" w:eastAsia="ru-RU"/>
        </w:rPr>
      </w:pPr>
      <w:r w:rsidRPr="00511CBF">
        <w:rPr>
          <w:rFonts w:ascii="Times New Roman" w:eastAsia="Times New Roman" w:hAnsi="Times New Roman" w:cs="Times New Roman"/>
          <w:b/>
          <w:bCs/>
          <w:color w:val="1F2C4F"/>
          <w:sz w:val="28"/>
          <w:szCs w:val="28"/>
          <w:lang w:eastAsia="ru-RU"/>
        </w:rPr>
        <w:t>3)</w:t>
      </w:r>
      <w:r w:rsidRPr="00511CBF">
        <w:rPr>
          <w:rFonts w:ascii="Times New Roman" w:eastAsia="Times New Roman" w:hAnsi="Times New Roman" w:cs="Times New Roman"/>
          <w:color w:val="1F2C4F"/>
          <w:sz w:val="28"/>
          <w:szCs w:val="28"/>
          <w:lang w:eastAsia="ru-RU"/>
        </w:rPr>
        <w:t> підпис і дату за умови подання запиту в письмовій формі.</w:t>
      </w:r>
    </w:p>
    <w:p w:rsidR="00511CBF" w:rsidRPr="00511CBF" w:rsidRDefault="00511CBF" w:rsidP="00511CBF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2C4F"/>
          <w:sz w:val="28"/>
          <w:szCs w:val="28"/>
          <w:lang w:val="ru-RU" w:eastAsia="ru-RU"/>
        </w:rPr>
      </w:pPr>
      <w:r w:rsidRPr="00511CBF">
        <w:rPr>
          <w:rFonts w:ascii="Times New Roman" w:eastAsia="Times New Roman" w:hAnsi="Times New Roman" w:cs="Times New Roman"/>
          <w:b/>
          <w:bCs/>
          <w:color w:val="1F2C4F"/>
          <w:sz w:val="28"/>
          <w:szCs w:val="28"/>
          <w:shd w:val="clear" w:color="auto" w:fill="FFFFFF"/>
          <w:lang w:eastAsia="ru-RU"/>
        </w:rPr>
        <w:t xml:space="preserve">Надання публічної інформації </w:t>
      </w:r>
      <w:r w:rsidR="006B4E7C">
        <w:rPr>
          <w:rFonts w:ascii="Times New Roman" w:eastAsia="Times New Roman" w:hAnsi="Times New Roman" w:cs="Times New Roman"/>
          <w:b/>
          <w:bCs/>
          <w:color w:val="1F2C4F"/>
          <w:sz w:val="28"/>
          <w:szCs w:val="28"/>
          <w:shd w:val="clear" w:color="auto" w:fill="FFFFFF"/>
          <w:lang w:eastAsia="ru-RU"/>
        </w:rPr>
        <w:t>Маріупольською окружною прокуратурою</w:t>
      </w:r>
      <w:r w:rsidR="006B4E7C" w:rsidRPr="006B4E7C">
        <w:rPr>
          <w:rFonts w:ascii="Times New Roman" w:eastAsia="Times New Roman" w:hAnsi="Times New Roman" w:cs="Times New Roman"/>
          <w:b/>
          <w:bCs/>
          <w:color w:val="1F2C4F"/>
          <w:sz w:val="28"/>
          <w:szCs w:val="28"/>
          <w:shd w:val="clear" w:color="auto" w:fill="FFFFFF"/>
          <w:lang w:eastAsia="ru-RU"/>
        </w:rPr>
        <w:t xml:space="preserve"> </w:t>
      </w:r>
      <w:r w:rsidRPr="00511CBF">
        <w:rPr>
          <w:rFonts w:ascii="Times New Roman" w:eastAsia="Times New Roman" w:hAnsi="Times New Roman" w:cs="Times New Roman"/>
          <w:b/>
          <w:bCs/>
          <w:color w:val="1F2C4F"/>
          <w:sz w:val="28"/>
          <w:szCs w:val="28"/>
          <w:shd w:val="clear" w:color="auto" w:fill="FFFFFF"/>
          <w:lang w:eastAsia="ru-RU"/>
        </w:rPr>
        <w:t>здійснюється у відповідь на запит на отримання публічної інформації.</w:t>
      </w:r>
    </w:p>
    <w:p w:rsidR="00511CBF" w:rsidRPr="00511CBF" w:rsidRDefault="00511CBF" w:rsidP="00511CBF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2C4F"/>
          <w:sz w:val="28"/>
          <w:szCs w:val="28"/>
          <w:lang w:val="ru-RU" w:eastAsia="ru-RU"/>
        </w:rPr>
      </w:pPr>
      <w:r w:rsidRPr="00511CBF">
        <w:rPr>
          <w:rFonts w:ascii="Times New Roman" w:eastAsia="Times New Roman" w:hAnsi="Times New Roman" w:cs="Times New Roman"/>
          <w:color w:val="1F2C4F"/>
          <w:sz w:val="28"/>
          <w:szCs w:val="28"/>
          <w:lang w:eastAsia="ru-RU"/>
        </w:rPr>
        <w:t xml:space="preserve">З метою спрощення процедури оформлення письмових запитів на інформацію розроблено відповідні форми запитів, які можна отримати у </w:t>
      </w:r>
      <w:r w:rsidR="0004070C">
        <w:rPr>
          <w:rFonts w:ascii="Times New Roman" w:eastAsia="Times New Roman" w:hAnsi="Times New Roman" w:cs="Times New Roman"/>
          <w:color w:val="1F2C4F"/>
          <w:sz w:val="28"/>
          <w:szCs w:val="28"/>
          <w:lang w:eastAsia="ru-RU"/>
        </w:rPr>
        <w:t>відповідного працівника</w:t>
      </w:r>
      <w:r w:rsidR="0004070C" w:rsidRPr="0004070C">
        <w:t xml:space="preserve"> </w:t>
      </w:r>
      <w:r w:rsidR="0004070C" w:rsidRPr="0004070C">
        <w:rPr>
          <w:rFonts w:ascii="Times New Roman" w:eastAsia="Times New Roman" w:hAnsi="Times New Roman" w:cs="Times New Roman"/>
          <w:color w:val="1F2C4F"/>
          <w:sz w:val="28"/>
          <w:szCs w:val="28"/>
          <w:lang w:eastAsia="ru-RU"/>
        </w:rPr>
        <w:t xml:space="preserve"> Маріупольської окружної прокуратури</w:t>
      </w:r>
      <w:r w:rsidR="0004070C">
        <w:rPr>
          <w:rFonts w:ascii="Times New Roman" w:eastAsia="Times New Roman" w:hAnsi="Times New Roman" w:cs="Times New Roman"/>
          <w:color w:val="1F2C4F"/>
          <w:sz w:val="28"/>
          <w:szCs w:val="28"/>
          <w:lang w:eastAsia="ru-RU"/>
        </w:rPr>
        <w:t xml:space="preserve"> та на </w:t>
      </w:r>
      <w:r w:rsidR="0004070C" w:rsidRPr="0004070C">
        <w:rPr>
          <w:rFonts w:ascii="Times New Roman" w:eastAsia="Times New Roman" w:hAnsi="Times New Roman" w:cs="Times New Roman"/>
          <w:color w:val="1F2C4F"/>
          <w:sz w:val="28"/>
          <w:szCs w:val="28"/>
          <w:lang w:eastAsia="ru-RU"/>
        </w:rPr>
        <w:t xml:space="preserve">веб-сайті </w:t>
      </w:r>
      <w:r w:rsidR="0004070C">
        <w:rPr>
          <w:rFonts w:ascii="Times New Roman" w:eastAsia="Times New Roman" w:hAnsi="Times New Roman" w:cs="Times New Roman"/>
          <w:color w:val="1F2C4F"/>
          <w:sz w:val="28"/>
          <w:szCs w:val="28"/>
          <w:lang w:eastAsia="ru-RU"/>
        </w:rPr>
        <w:t xml:space="preserve"> Донецької</w:t>
      </w:r>
      <w:r w:rsidRPr="00511CBF">
        <w:rPr>
          <w:rFonts w:ascii="Times New Roman" w:eastAsia="Times New Roman" w:hAnsi="Times New Roman" w:cs="Times New Roman"/>
          <w:color w:val="1F2C4F"/>
          <w:sz w:val="28"/>
          <w:szCs w:val="28"/>
          <w:lang w:eastAsia="ru-RU"/>
        </w:rPr>
        <w:t xml:space="preserve"> обласн</w:t>
      </w:r>
      <w:r w:rsidR="0004070C">
        <w:rPr>
          <w:rFonts w:ascii="Times New Roman" w:eastAsia="Times New Roman" w:hAnsi="Times New Roman" w:cs="Times New Roman"/>
          <w:color w:val="1F2C4F"/>
          <w:sz w:val="28"/>
          <w:szCs w:val="28"/>
          <w:lang w:eastAsia="ru-RU"/>
        </w:rPr>
        <w:t>ої прокуратури</w:t>
      </w:r>
      <w:r w:rsidRPr="00511CBF">
        <w:rPr>
          <w:rFonts w:ascii="Times New Roman" w:eastAsia="Times New Roman" w:hAnsi="Times New Roman" w:cs="Times New Roman"/>
          <w:color w:val="1F2C4F"/>
          <w:sz w:val="28"/>
          <w:szCs w:val="28"/>
          <w:lang w:eastAsia="ru-RU"/>
        </w:rPr>
        <w:t>.</w:t>
      </w:r>
    </w:p>
    <w:p w:rsidR="002E0166" w:rsidRPr="00511CBF" w:rsidRDefault="002E0166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2E0166" w:rsidRPr="00511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B32"/>
    <w:rsid w:val="0004070C"/>
    <w:rsid w:val="002E0166"/>
    <w:rsid w:val="00511CBF"/>
    <w:rsid w:val="006B4E7C"/>
    <w:rsid w:val="00CF2694"/>
    <w:rsid w:val="00E80A3D"/>
    <w:rsid w:val="00FE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Катерина</cp:lastModifiedBy>
  <cp:revision>3</cp:revision>
  <cp:lastPrinted>2021-03-18T09:10:00Z</cp:lastPrinted>
  <dcterms:created xsi:type="dcterms:W3CDTF">2021-03-18T09:22:00Z</dcterms:created>
  <dcterms:modified xsi:type="dcterms:W3CDTF">2021-08-26T05:57:00Z</dcterms:modified>
</cp:coreProperties>
</file>