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7439CF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4062C1">
        <w:rPr>
          <w:rFonts w:ascii="Times New Roman" w:hAnsi="Times New Roman"/>
          <w:sz w:val="28"/>
          <w:szCs w:val="28"/>
        </w:rPr>
        <w:t>Протигази</w:t>
      </w:r>
      <w:r w:rsidR="00630154" w:rsidRPr="00E5449A">
        <w:rPr>
          <w:rFonts w:ascii="Times New Roman" w:hAnsi="Times New Roman" w:cs="Times New Roman"/>
          <w:sz w:val="28"/>
          <w:szCs w:val="28"/>
        </w:rPr>
        <w:t xml:space="preserve"> </w:t>
      </w:r>
      <w:r w:rsidR="007439CF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4062C1">
        <w:rPr>
          <w:rFonts w:ascii="Times New Roman" w:hAnsi="Times New Roman" w:cs="Times New Roman"/>
          <w:sz w:val="28"/>
          <w:szCs w:val="28"/>
        </w:rPr>
        <w:t>33 штук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770B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ДК 021:2015 – </w:t>
      </w:r>
      <w:r w:rsidR="004062C1" w:rsidRPr="004062C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35810000-5</w:t>
      </w:r>
      <w:r w:rsidR="004062C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062C1" w:rsidRPr="004062C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Індивідуальне обмундирування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630154">
        <w:rPr>
          <w:rFonts w:ascii="Times New Roman" w:hAnsi="Times New Roman" w:cs="Times New Roman"/>
          <w:sz w:val="28"/>
          <w:szCs w:val="28"/>
        </w:rPr>
        <w:t>:</w:t>
      </w:r>
      <w:r w:rsidR="004062C1" w:rsidRPr="004062C1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 xml:space="preserve"> </w:t>
      </w:r>
      <w:r w:rsidR="004062C1" w:rsidRPr="004062C1">
        <w:rPr>
          <w:rFonts w:ascii="Times New Roman" w:hAnsi="Times New Roman" w:cs="Times New Roman"/>
          <w:b/>
          <w:bCs/>
          <w:sz w:val="28"/>
          <w:szCs w:val="28"/>
        </w:rPr>
        <w:t>UA-2022-12-13-022164-a</w:t>
      </w:r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</w:t>
      </w:r>
      <w:r w:rsidR="004062C1">
        <w:rPr>
          <w:rFonts w:ascii="Times New Roman" w:hAnsi="Times New Roman" w:cs="Times New Roman"/>
          <w:sz w:val="28"/>
          <w:szCs w:val="28"/>
        </w:rPr>
        <w:t>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6B0B0B">
        <w:rPr>
          <w:rFonts w:ascii="Times New Roman" w:hAnsi="Times New Roman" w:cs="Times New Roman"/>
          <w:sz w:val="28"/>
          <w:szCs w:val="28"/>
        </w:rPr>
        <w:t>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4062C1">
        <w:rPr>
          <w:rFonts w:ascii="Times New Roman" w:hAnsi="Times New Roman" w:cs="Times New Roman"/>
          <w:sz w:val="28"/>
          <w:szCs w:val="28"/>
        </w:rPr>
        <w:t>184 500,00</w:t>
      </w:r>
      <w:bookmarkStart w:id="0" w:name="_GoBack"/>
      <w:bookmarkEnd w:id="0"/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838F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2022-12-19T08:20:00Z</cp:lastPrinted>
  <dcterms:created xsi:type="dcterms:W3CDTF">2022-12-19T08:21:00Z</dcterms:created>
  <dcterms:modified xsi:type="dcterms:W3CDTF">2022-12-19T08:21:00Z</dcterms:modified>
</cp:coreProperties>
</file>