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C0CA" w14:textId="77777777" w:rsidR="00870B99" w:rsidRPr="00870B99" w:rsidRDefault="00870B99" w:rsidP="00870B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4736"/>
        <w:gridCol w:w="4939"/>
      </w:tblGrid>
      <w:tr w:rsidR="00870B99" w:rsidRPr="00870B99" w14:paraId="48E979AB" w14:textId="77777777" w:rsidTr="00870B99">
        <w:trPr>
          <w:jc w:val="center"/>
        </w:trPr>
        <w:tc>
          <w:tcPr>
            <w:tcW w:w="4736" w:type="dxa"/>
            <w:shd w:val="clear" w:color="auto" w:fill="FFFFFF"/>
          </w:tcPr>
          <w:p w14:paraId="335CDFAC" w14:textId="77777777" w:rsidR="00870B99" w:rsidRPr="00870B99" w:rsidRDefault="00870B99" w:rsidP="00870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shd w:val="clear" w:color="auto" w:fill="FFFFFF"/>
            <w:hideMark/>
          </w:tcPr>
          <w:p w14:paraId="0CFD9E9B" w14:textId="48528BE6" w:rsidR="00870B99" w:rsidRDefault="00870B99" w:rsidP="00870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70B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До кадрової комісії з добору на вакантні посади прокурорів </w:t>
            </w:r>
            <w:r w:rsidR="005734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Донецької обласної прокуратури </w:t>
            </w:r>
            <w:r w:rsidRPr="00870B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у порядку переведення до органу прокуратури вищого рівня </w:t>
            </w:r>
          </w:p>
          <w:p w14:paraId="21CDE0CE" w14:textId="77777777" w:rsidR="00C44FBE" w:rsidRPr="00870B99" w:rsidRDefault="00C44FBE" w:rsidP="00870B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8BA60F8" w14:textId="77777777" w:rsidR="00870B99" w:rsidRPr="00870B99" w:rsidRDefault="00870B99" w:rsidP="00870B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70B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212700EF" w14:textId="77777777" w:rsidR="00870B99" w:rsidRPr="00870B99" w:rsidRDefault="00870B99" w:rsidP="00870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(найменування органу прокуратури)</w:t>
            </w: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________________________________ </w:t>
            </w: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(посада кандидата) </w:t>
            </w: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________________________________ </w:t>
            </w: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(ім’я, по батькові, прізвище кандидата) </w:t>
            </w:r>
          </w:p>
          <w:p w14:paraId="705B8798" w14:textId="77777777" w:rsidR="00870B99" w:rsidRPr="00870B99" w:rsidRDefault="00870B99" w:rsidP="00870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 </w:t>
            </w: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(адреса місця проживання кандидата) </w:t>
            </w: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________________________________ </w:t>
            </w: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(номери засобів зв’язку)</w:t>
            </w: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________________________________ </w:t>
            </w:r>
          </w:p>
          <w:p w14:paraId="026DC9F5" w14:textId="77777777" w:rsidR="00870B99" w:rsidRPr="00870B99" w:rsidRDefault="00870B99" w:rsidP="00870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(адреса електронної пошти)</w:t>
            </w:r>
          </w:p>
        </w:tc>
      </w:tr>
    </w:tbl>
    <w:p w14:paraId="3FED81C5" w14:textId="77777777" w:rsidR="00870B99" w:rsidRPr="00870B99" w:rsidRDefault="00870B99" w:rsidP="00870B99">
      <w:pPr>
        <w:spacing w:after="0" w:line="240" w:lineRule="auto"/>
        <w:ind w:left="3600"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0B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________________________________ </w:t>
      </w:r>
    </w:p>
    <w:p w14:paraId="15983B96" w14:textId="77777777" w:rsidR="00870B99" w:rsidRPr="00870B99" w:rsidRDefault="00870B99" w:rsidP="00870B99">
      <w:pPr>
        <w:spacing w:after="0" w:line="240" w:lineRule="auto"/>
        <w:ind w:left="2160" w:firstLine="720"/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</w:pPr>
      <w:r w:rsidRPr="00870B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(номер службового посвідчення)</w:t>
      </w:r>
    </w:p>
    <w:p w14:paraId="0C3294E1" w14:textId="77777777" w:rsidR="00870B99" w:rsidRPr="00870B99" w:rsidRDefault="00870B99" w:rsidP="00870B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</w:pPr>
    </w:p>
    <w:p w14:paraId="0B8635BC" w14:textId="77777777" w:rsidR="00870B99" w:rsidRPr="00870B99" w:rsidRDefault="00870B99" w:rsidP="00870B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</w:pPr>
    </w:p>
    <w:p w14:paraId="36C83767" w14:textId="77777777" w:rsidR="00870B99" w:rsidRPr="00870B99" w:rsidRDefault="00870B99" w:rsidP="00870B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70B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ЗАЯВА</w:t>
      </w:r>
    </w:p>
    <w:p w14:paraId="3A02368C" w14:textId="77777777" w:rsidR="00870B99" w:rsidRPr="00870B99" w:rsidRDefault="00870B99" w:rsidP="00870B99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F36152" w14:textId="77777777" w:rsidR="00870B99" w:rsidRPr="00870B99" w:rsidRDefault="00870B99" w:rsidP="00870B9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0B9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Прошу допустити мене до участі у доборі на зайняття вакантної (тимчасово вакантної) посади (повна назва посади) в порядку переведення до органу прокуратури вищого рівня.</w:t>
      </w:r>
    </w:p>
    <w:p w14:paraId="70E92CB3" w14:textId="77777777" w:rsidR="00870B99" w:rsidRPr="00870B99" w:rsidRDefault="00870B99" w:rsidP="00870B9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64CBC9" w14:textId="77777777" w:rsidR="00870B99" w:rsidRPr="00870B99" w:rsidRDefault="00870B99" w:rsidP="00870B9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70B99">
        <w:rPr>
          <w:rFonts w:ascii="Times New Roman" w:eastAsia="Calibri" w:hAnsi="Times New Roman" w:cs="Times New Roman"/>
          <w:sz w:val="28"/>
          <w:szCs w:val="28"/>
          <w:lang w:eastAsia="ru-RU"/>
        </w:rPr>
        <w:t>Додаток: __________________</w:t>
      </w:r>
      <w:r w:rsidRPr="00870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____ </w:t>
      </w:r>
      <w:proofErr w:type="spellStart"/>
      <w:r w:rsidRPr="00870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арк</w:t>
      </w:r>
      <w:proofErr w:type="spellEnd"/>
      <w:r w:rsidRPr="00870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01EAB910" w14:textId="77777777" w:rsidR="00870B99" w:rsidRPr="00870B99" w:rsidRDefault="00870B99" w:rsidP="00870B9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4CA4287" w14:textId="77777777" w:rsidR="00870B99" w:rsidRPr="00870B99" w:rsidRDefault="00870B99" w:rsidP="00870B9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70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870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870B9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  <w:r w:rsidRPr="00870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____ </w:t>
      </w:r>
      <w:proofErr w:type="spellStart"/>
      <w:r w:rsidRPr="00870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арк</w:t>
      </w:r>
      <w:proofErr w:type="spellEnd"/>
      <w:r w:rsidRPr="00870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7E66F2DC" w14:textId="77777777" w:rsidR="00870B99" w:rsidRPr="00870B99" w:rsidRDefault="00870B99" w:rsidP="00870B9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70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870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870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870B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14:paraId="4E7FCD25" w14:textId="77777777" w:rsidR="00870B99" w:rsidRPr="00870B99" w:rsidRDefault="00870B99" w:rsidP="00870B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EDDB96" w14:textId="77777777" w:rsidR="00870B99" w:rsidRPr="00870B99" w:rsidRDefault="00870B99" w:rsidP="00870B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0DC67D" w14:textId="77777777" w:rsidR="00870B99" w:rsidRPr="00870B99" w:rsidRDefault="00870B99" w:rsidP="00870B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3266"/>
        <w:gridCol w:w="3217"/>
        <w:gridCol w:w="3192"/>
      </w:tblGrid>
      <w:tr w:rsidR="00870B99" w:rsidRPr="00870B99" w14:paraId="625E3507" w14:textId="77777777" w:rsidTr="00870B99">
        <w:trPr>
          <w:jc w:val="center"/>
        </w:trPr>
        <w:tc>
          <w:tcPr>
            <w:tcW w:w="3266" w:type="dxa"/>
            <w:shd w:val="clear" w:color="auto" w:fill="FFFFFF"/>
            <w:hideMark/>
          </w:tcPr>
          <w:p w14:paraId="7A845757" w14:textId="77777777" w:rsidR="00870B99" w:rsidRPr="00870B99" w:rsidRDefault="00870B99" w:rsidP="00870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17" w:type="dxa"/>
            <w:shd w:val="clear" w:color="auto" w:fill="FFFFFF"/>
            <w:hideMark/>
          </w:tcPr>
          <w:p w14:paraId="42178BB5" w14:textId="77777777" w:rsidR="00870B99" w:rsidRPr="00870B99" w:rsidRDefault="00870B99" w:rsidP="00870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підпис</w:t>
            </w:r>
          </w:p>
        </w:tc>
        <w:tc>
          <w:tcPr>
            <w:tcW w:w="3192" w:type="dxa"/>
            <w:shd w:val="clear" w:color="auto" w:fill="FFFFFF"/>
            <w:hideMark/>
          </w:tcPr>
          <w:p w14:paraId="1C577633" w14:textId="77777777" w:rsidR="00870B99" w:rsidRPr="00870B99" w:rsidRDefault="00870B99" w:rsidP="00870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0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ПІБ</w:t>
            </w:r>
          </w:p>
        </w:tc>
      </w:tr>
    </w:tbl>
    <w:p w14:paraId="532537B7" w14:textId="77777777" w:rsidR="00AB1355" w:rsidRPr="00870B99" w:rsidRDefault="00AB1355"/>
    <w:sectPr w:rsidR="00AB1355" w:rsidRPr="0087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E0"/>
    <w:rsid w:val="002A541E"/>
    <w:rsid w:val="005734AF"/>
    <w:rsid w:val="00870B99"/>
    <w:rsid w:val="00AB1355"/>
    <w:rsid w:val="00C44FBE"/>
    <w:rsid w:val="00E9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FEFC"/>
  <w15:chartTrackingRefBased/>
  <w15:docId w15:val="{BA636ED8-5E88-4A35-9292-A83EDD80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Садова Світлана Володимирівна</dc:creator>
  <cp:keywords/>
  <dc:description/>
  <cp:lastModifiedBy>Инна Шихатова</cp:lastModifiedBy>
  <cp:revision>3</cp:revision>
  <dcterms:created xsi:type="dcterms:W3CDTF">2021-08-12T17:11:00Z</dcterms:created>
  <dcterms:modified xsi:type="dcterms:W3CDTF">2021-08-17T07:10:00Z</dcterms:modified>
</cp:coreProperties>
</file>