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E0" w:rsidRDefault="009974E0" w:rsidP="009974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9974E0" w:rsidRDefault="009974E0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6F4" w:rsidRPr="003D609A" w:rsidRDefault="00440FC1" w:rsidP="00877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уваги громадян!</w:t>
      </w:r>
    </w:p>
    <w:p w:rsidR="008776F4" w:rsidRPr="003D609A" w:rsidRDefault="008776F4" w:rsidP="00877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Краматорській</w:t>
      </w:r>
      <w:r w:rsidRPr="003D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окружній прокуратурі тимчасово</w:t>
      </w:r>
    </w:p>
    <w:p w:rsidR="008776F4" w:rsidRPr="003D609A" w:rsidRDefault="008776F4" w:rsidP="00877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D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призупинено особистий прийом громадян</w:t>
      </w:r>
    </w:p>
    <w:p w:rsidR="008776F4" w:rsidRPr="003D609A" w:rsidRDefault="008776F4" w:rsidP="008776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F2C4F"/>
          <w:sz w:val="20"/>
          <w:szCs w:val="20"/>
          <w:lang w:val="uk-UA" w:eastAsia="ru-RU"/>
        </w:rPr>
      </w:pPr>
      <w:r w:rsidRPr="003D60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запобігання поширенню вірусу - COVID-19 серед працівників органів прокуратури, відповідно до ст. 11 ЗУ "Про захист населення від інфекційних </w:t>
      </w:r>
      <w:proofErr w:type="spellStart"/>
      <w:r w:rsidRPr="003D60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хвороб</w:t>
      </w:r>
      <w:proofErr w:type="spellEnd"/>
      <w:r w:rsidRPr="003D60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", ст.7 ЗУ "Про забезпечення санітарного благополуччя населення", постанови КМУ 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3D60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коронавірусом</w:t>
      </w:r>
      <w:proofErr w:type="spellEnd"/>
      <w:r w:rsidRPr="003D60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SARS-CoV-2» від 22.07.2020 №641(із змінами та доповненнями, внесеними Постановою Кабінету Міністрів України №760 від 26.08.2020), наказу Генерального прокурора №147 від 13.03.2020, особистий прийом громадян в органах прокуратури призупинено до особливого розпорядження.</w:t>
      </w:r>
    </w:p>
    <w:p w:rsidR="00991E51" w:rsidRDefault="008776F4" w:rsidP="00371CC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D60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Громадяни, які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хочуть звернутись до Краматорської</w:t>
      </w:r>
      <w:r w:rsidRPr="003D60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окружної прокуратури можуть надіслати свої скарги, заяви та 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письмово за поштовою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8776F4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Краматорськ, </w:t>
      </w:r>
      <w:r w:rsidRPr="008776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Рум’янцева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4-а, 84333</w:t>
      </w:r>
      <w:r w:rsidRPr="003D60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за електронною </w:t>
      </w:r>
      <w:proofErr w:type="spellStart"/>
      <w:r w:rsidRPr="003D60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Pr="002572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2572D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 </w:t>
      </w:r>
      <w:hyperlink r:id="rId6" w:history="1">
        <w:r w:rsidR="00371CC6" w:rsidRPr="002572DB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uk-UA" w:eastAsia="ru-RU"/>
          </w:rPr>
          <w:t>kra</w:t>
        </w:r>
        <w:r w:rsidR="00371CC6" w:rsidRPr="002572DB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matorsk</w:t>
        </w:r>
        <w:r w:rsidR="00371CC6" w:rsidRPr="002572DB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uk-UA" w:eastAsia="ru-RU"/>
          </w:rPr>
          <w:t>_list@don.gp.</w:t>
        </w:r>
        <w:r w:rsidR="00371CC6" w:rsidRPr="002572DB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gov</w:t>
        </w:r>
        <w:r w:rsidR="00371CC6" w:rsidRPr="002572DB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eastAsia="ru-RU"/>
          </w:rPr>
          <w:t>.</w:t>
        </w:r>
        <w:r w:rsidR="00371CC6" w:rsidRPr="002572DB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uk-UA" w:eastAsia="ru-RU"/>
          </w:rPr>
          <w:t>ua</w:t>
        </w:r>
      </w:hyperlink>
    </w:p>
    <w:p w:rsidR="00371CC6" w:rsidRPr="003D609A" w:rsidRDefault="00371CC6" w:rsidP="00371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>Г Р А Ф І К</w:t>
      </w:r>
    </w:p>
    <w:p w:rsidR="00371CC6" w:rsidRPr="003D609A" w:rsidRDefault="00371CC6" w:rsidP="00371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>особистого прийому громадян</w:t>
      </w:r>
    </w:p>
    <w:p w:rsidR="00371CC6" w:rsidRPr="003D609A" w:rsidRDefault="00371CC6" w:rsidP="00371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Краматорськ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окружній</w:t>
      </w: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прокуратурі Донецької області</w:t>
      </w:r>
    </w:p>
    <w:p w:rsidR="00371CC6" w:rsidRPr="003D609A" w:rsidRDefault="00371CC6" w:rsidP="00371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м. Краматорськ, </w:t>
      </w:r>
      <w:r w:rsidRPr="00371C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proofErr w:type="spellStart"/>
      <w:r w:rsidRPr="00371CC6">
        <w:rPr>
          <w:rFonts w:ascii="Times New Roman" w:hAnsi="Times New Roman" w:cs="Times New Roman"/>
          <w:b/>
          <w:sz w:val="28"/>
          <w:szCs w:val="28"/>
          <w:lang w:val="uk-UA"/>
        </w:rPr>
        <w:t>Рум’янцева</w:t>
      </w:r>
      <w:proofErr w:type="spellEnd"/>
      <w:r w:rsidRPr="00371CC6">
        <w:rPr>
          <w:rFonts w:ascii="Times New Roman" w:hAnsi="Times New Roman" w:cs="Times New Roman"/>
          <w:b/>
          <w:sz w:val="28"/>
          <w:szCs w:val="28"/>
          <w:lang w:val="uk-UA"/>
        </w:rPr>
        <w:t>, 4-а</w:t>
      </w:r>
    </w:p>
    <w:p w:rsidR="00371CC6" w:rsidRPr="003D609A" w:rsidRDefault="00371CC6" w:rsidP="00371C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1CC6" w:rsidRPr="003D609A" w:rsidRDefault="00371CC6" w:rsidP="00371C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09A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окружної прокуратури</w:t>
      </w:r>
      <w:r w:rsidRPr="003D609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572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3D60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6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A6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DCB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</w:p>
    <w:p w:rsidR="00371CC6" w:rsidRPr="003D609A" w:rsidRDefault="00371CC6" w:rsidP="00371C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Глушко Олександр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A6DCB">
        <w:rPr>
          <w:rFonts w:ascii="Times New Roman" w:hAnsi="Times New Roman" w:cs="Times New Roman"/>
          <w:b/>
          <w:sz w:val="28"/>
          <w:szCs w:val="28"/>
          <w:lang w:val="uk-UA"/>
        </w:rPr>
        <w:t>з 08.00 год. до 12.00</w:t>
      </w: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371CC6" w:rsidRPr="003D609A" w:rsidRDefault="00371CC6" w:rsidP="00371C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CC6" w:rsidRDefault="00371CC6" w:rsidP="00371C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п</w:t>
      </w:r>
      <w:r w:rsidRPr="003D609A">
        <w:rPr>
          <w:rFonts w:ascii="Times New Roman" w:hAnsi="Times New Roman" w:cs="Times New Roman"/>
          <w:sz w:val="28"/>
          <w:szCs w:val="28"/>
          <w:lang w:val="uk-UA"/>
        </w:rPr>
        <w:t>ерш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D609A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D6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DCB"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</w:p>
    <w:p w:rsidR="00371CC6" w:rsidRPr="003D609A" w:rsidRDefault="00371CC6" w:rsidP="00371C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окружної </w:t>
      </w:r>
      <w:r w:rsidRPr="003D609A">
        <w:rPr>
          <w:rFonts w:ascii="Times New Roman" w:hAnsi="Times New Roman" w:cs="Times New Roman"/>
          <w:sz w:val="28"/>
          <w:szCs w:val="28"/>
          <w:lang w:val="uk-UA"/>
        </w:rPr>
        <w:t xml:space="preserve">прокуратури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3D609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6DCB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</w:p>
    <w:p w:rsidR="00371CC6" w:rsidRPr="003D609A" w:rsidRDefault="00371CC6" w:rsidP="00371C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Косенков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Ярослав Володимирович</w:t>
      </w:r>
      <w:r w:rsidRPr="003D609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A6D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3D6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DCB">
        <w:rPr>
          <w:rFonts w:ascii="Times New Roman" w:hAnsi="Times New Roman" w:cs="Times New Roman"/>
          <w:b/>
          <w:sz w:val="28"/>
          <w:szCs w:val="28"/>
          <w:lang w:val="uk-UA"/>
        </w:rPr>
        <w:t>з 13.00 год. до 17.00</w:t>
      </w: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371CC6" w:rsidRPr="003D609A" w:rsidRDefault="00371CC6" w:rsidP="00371C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CC6" w:rsidRPr="003D609A" w:rsidRDefault="00371CC6" w:rsidP="00371C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Прокурори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окружної</w:t>
      </w: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прокуратури</w:t>
      </w:r>
      <w:r w:rsidRPr="003D60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371CC6" w:rsidRPr="003D609A" w:rsidRDefault="00371CC6" w:rsidP="00371CC6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>з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>.00 год. до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371CC6" w:rsidRPr="003D609A" w:rsidRDefault="00371CC6" w:rsidP="00371CC6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>.00 год. до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  <w:r w:rsidRPr="003D60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3D609A">
        <w:rPr>
          <w:rFonts w:ascii="Times New Roman" w:hAnsi="Times New Roman" w:cs="Times New Roman"/>
          <w:b/>
          <w:sz w:val="28"/>
          <w:szCs w:val="28"/>
          <w:lang w:val="uk-UA"/>
        </w:rPr>
        <w:t>.45 год.)</w:t>
      </w:r>
    </w:p>
    <w:p w:rsidR="00371CC6" w:rsidRPr="003D609A" w:rsidRDefault="00371CC6" w:rsidP="00371CC6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CC6" w:rsidRDefault="00371CC6" w:rsidP="00371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71CC6" w:rsidRPr="00371CC6" w:rsidRDefault="00371CC6" w:rsidP="00371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2C4F"/>
          <w:sz w:val="20"/>
          <w:szCs w:val="20"/>
          <w:lang w:val="uk-UA" w:eastAsia="ru-RU"/>
        </w:rPr>
      </w:pPr>
    </w:p>
    <w:p w:rsidR="008156B8" w:rsidRPr="008776F4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6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 Р А Ф І К</w:t>
      </w:r>
    </w:p>
    <w:p w:rsidR="008156B8" w:rsidRPr="008776F4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6F4">
        <w:rPr>
          <w:rFonts w:ascii="Times New Roman" w:hAnsi="Times New Roman" w:cs="Times New Roman"/>
          <w:b/>
          <w:sz w:val="28"/>
          <w:szCs w:val="28"/>
          <w:lang w:val="uk-UA"/>
        </w:rPr>
        <w:t>особистого прийому громадян</w:t>
      </w:r>
    </w:p>
    <w:p w:rsidR="008156B8" w:rsidRPr="008776F4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371CC6">
        <w:rPr>
          <w:rFonts w:ascii="Times New Roman" w:hAnsi="Times New Roman" w:cs="Times New Roman"/>
          <w:b/>
          <w:sz w:val="28"/>
          <w:szCs w:val="28"/>
          <w:lang w:val="uk-UA"/>
        </w:rPr>
        <w:t>Друж</w:t>
      </w:r>
      <w:r w:rsidR="001F1F66">
        <w:rPr>
          <w:rFonts w:ascii="Times New Roman" w:hAnsi="Times New Roman" w:cs="Times New Roman"/>
          <w:b/>
          <w:sz w:val="28"/>
          <w:szCs w:val="28"/>
          <w:lang w:val="uk-UA"/>
        </w:rPr>
        <w:t>ківському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відділі </w:t>
      </w:r>
      <w:r w:rsidR="001F1F66">
        <w:rPr>
          <w:rFonts w:ascii="Times New Roman" w:hAnsi="Times New Roman" w:cs="Times New Roman"/>
          <w:b/>
          <w:sz w:val="28"/>
          <w:szCs w:val="28"/>
          <w:lang w:val="uk-UA"/>
        </w:rPr>
        <w:t>Краматорської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1CC6">
        <w:rPr>
          <w:rFonts w:ascii="Times New Roman" w:hAnsi="Times New Roman" w:cs="Times New Roman"/>
          <w:b/>
          <w:sz w:val="28"/>
          <w:szCs w:val="28"/>
          <w:lang w:val="uk-UA"/>
        </w:rPr>
        <w:t>окружної</w:t>
      </w:r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прокуратури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proofErr w:type="spellStart"/>
      <w:r w:rsidRPr="008776F4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Pr="008776F4">
        <w:rPr>
          <w:rFonts w:ascii="Times New Roman" w:hAnsi="Times New Roman" w:cs="Times New Roman"/>
          <w:b/>
          <w:sz w:val="28"/>
          <w:szCs w:val="28"/>
          <w:lang w:val="uk-UA"/>
        </w:rPr>
        <w:t>: м.</w:t>
      </w:r>
      <w:r w:rsidR="00D42E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1F66">
        <w:rPr>
          <w:rFonts w:ascii="Times New Roman" w:hAnsi="Times New Roman" w:cs="Times New Roman"/>
          <w:b/>
          <w:sz w:val="28"/>
          <w:szCs w:val="28"/>
          <w:lang w:val="uk-UA"/>
        </w:rPr>
        <w:t>Дружківка</w:t>
      </w:r>
      <w:r w:rsidRPr="00877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8776F4">
        <w:rPr>
          <w:rFonts w:ascii="Times New Roman" w:hAnsi="Times New Roman" w:cs="Times New Roman"/>
          <w:b/>
          <w:sz w:val="28"/>
          <w:szCs w:val="28"/>
          <w:lang w:val="uk-UA"/>
        </w:rPr>
        <w:t>вул</w:t>
      </w:r>
      <w:proofErr w:type="spellEnd"/>
      <w:r w:rsidRPr="008156B8">
        <w:rPr>
          <w:rFonts w:ascii="Times New Roman" w:hAnsi="Times New Roman" w:cs="Times New Roman"/>
          <w:b/>
          <w:sz w:val="28"/>
          <w:szCs w:val="28"/>
        </w:rPr>
        <w:t>.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1F66">
        <w:rPr>
          <w:rFonts w:ascii="Times New Roman" w:hAnsi="Times New Roman" w:cs="Times New Roman"/>
          <w:b/>
          <w:sz w:val="28"/>
          <w:szCs w:val="28"/>
          <w:lang w:val="uk-UA"/>
        </w:rPr>
        <w:t>Машинобудівників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1F1F66"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  <w:r w:rsidRPr="008156B8">
        <w:rPr>
          <w:rFonts w:ascii="Times New Roman" w:hAnsi="Times New Roman" w:cs="Times New Roman"/>
          <w:b/>
          <w:sz w:val="28"/>
          <w:szCs w:val="28"/>
        </w:rPr>
        <w:t>.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Pr="008156B8" w:rsidRDefault="008F4841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8156B8" w:rsidRDefault="00371CC6" w:rsidP="00CB3F67">
      <w:pPr>
        <w:tabs>
          <w:tab w:val="left" w:pos="7088"/>
          <w:tab w:val="left" w:pos="7230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Прокурори окружної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прокуратури</w:t>
      </w:r>
      <w:r w:rsidR="008156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8156B8" w:rsidRPr="001D7385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371CC6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 w:rsidR="00371CC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8156B8" w:rsidRDefault="00371CC6" w:rsidP="008156B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13.00 год. до 17</w:t>
      </w:r>
      <w:r w:rsidR="008156B8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  <w:r w:rsidR="008156B8"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8156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15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>.45 год.)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FC1" w:rsidRPr="00440FC1" w:rsidRDefault="00440FC1" w:rsidP="0044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FC1">
        <w:rPr>
          <w:rFonts w:ascii="Times New Roman" w:hAnsi="Times New Roman" w:cs="Times New Roman"/>
          <w:b/>
          <w:sz w:val="28"/>
          <w:szCs w:val="28"/>
          <w:lang w:val="uk-UA"/>
        </w:rPr>
        <w:t>Г Р А Ф І К</w:t>
      </w:r>
    </w:p>
    <w:p w:rsidR="00440FC1" w:rsidRPr="00440FC1" w:rsidRDefault="00440FC1" w:rsidP="0044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FC1">
        <w:rPr>
          <w:rFonts w:ascii="Times New Roman" w:hAnsi="Times New Roman" w:cs="Times New Roman"/>
          <w:b/>
          <w:sz w:val="28"/>
          <w:szCs w:val="28"/>
          <w:lang w:val="uk-UA"/>
        </w:rPr>
        <w:t>особистого прийому громадян</w:t>
      </w:r>
    </w:p>
    <w:p w:rsidR="00440FC1" w:rsidRPr="00440FC1" w:rsidRDefault="00440FC1" w:rsidP="0044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Олександрівському</w:t>
      </w:r>
      <w:proofErr w:type="spellEnd"/>
      <w:r w:rsidRPr="00440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відділі Краматорської окружної прокуратури</w:t>
      </w:r>
    </w:p>
    <w:p w:rsidR="00440FC1" w:rsidRPr="00440FC1" w:rsidRDefault="00440FC1" w:rsidP="00440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proofErr w:type="spellStart"/>
      <w:r w:rsidRPr="00440FC1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Pr="00440FC1">
        <w:rPr>
          <w:rFonts w:ascii="Times New Roman" w:hAnsi="Times New Roman" w:cs="Times New Roman"/>
          <w:b/>
          <w:sz w:val="28"/>
          <w:szCs w:val="28"/>
          <w:lang w:val="uk-UA"/>
        </w:rPr>
        <w:t>: смт. Олександрівка, вул. Самарська,</w:t>
      </w:r>
      <w:r w:rsidR="00255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</w:t>
      </w:r>
    </w:p>
    <w:p w:rsidR="00440FC1" w:rsidRDefault="00440FC1" w:rsidP="00440F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FC1" w:rsidRPr="008156B8" w:rsidRDefault="00440FC1" w:rsidP="00440F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440FC1" w:rsidRDefault="00440FC1" w:rsidP="00440FC1">
      <w:pPr>
        <w:tabs>
          <w:tab w:val="left" w:pos="7088"/>
          <w:tab w:val="left" w:pos="7230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Прокурори окружної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440FC1" w:rsidRPr="001D7385" w:rsidRDefault="00440FC1" w:rsidP="00440FC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440FC1" w:rsidRDefault="00440FC1" w:rsidP="00440FC1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13.00 год. до 17.00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15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.45 год.)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Pr="001D7385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156B8" w:rsidRPr="001D7385" w:rsidSect="008156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07" w:rsidRDefault="00974E07" w:rsidP="008156B8">
      <w:pPr>
        <w:spacing w:after="0" w:line="240" w:lineRule="auto"/>
      </w:pPr>
      <w:r>
        <w:separator/>
      </w:r>
    </w:p>
  </w:endnote>
  <w:endnote w:type="continuationSeparator" w:id="0">
    <w:p w:rsidR="00974E07" w:rsidRDefault="00974E07" w:rsidP="008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07" w:rsidRDefault="00974E07" w:rsidP="008156B8">
      <w:pPr>
        <w:spacing w:after="0" w:line="240" w:lineRule="auto"/>
      </w:pPr>
      <w:r>
        <w:separator/>
      </w:r>
    </w:p>
  </w:footnote>
  <w:footnote w:type="continuationSeparator" w:id="0">
    <w:p w:rsidR="00974E07" w:rsidRDefault="00974E07" w:rsidP="008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B8" w:rsidRDefault="008156B8" w:rsidP="00BC3901">
    <w:pPr>
      <w:pStyle w:val="a3"/>
    </w:pPr>
  </w:p>
  <w:p w:rsidR="008156B8" w:rsidRDefault="00815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85"/>
    <w:rsid w:val="00012733"/>
    <w:rsid w:val="00090F2C"/>
    <w:rsid w:val="0015074D"/>
    <w:rsid w:val="001B4498"/>
    <w:rsid w:val="001C766B"/>
    <w:rsid w:val="001D7385"/>
    <w:rsid w:val="001F1F66"/>
    <w:rsid w:val="00255F9B"/>
    <w:rsid w:val="002572DB"/>
    <w:rsid w:val="003326A0"/>
    <w:rsid w:val="003576D3"/>
    <w:rsid w:val="00371CC6"/>
    <w:rsid w:val="003F2478"/>
    <w:rsid w:val="00440FC1"/>
    <w:rsid w:val="00474A85"/>
    <w:rsid w:val="007A6DCB"/>
    <w:rsid w:val="0080230C"/>
    <w:rsid w:val="008156B8"/>
    <w:rsid w:val="0082071E"/>
    <w:rsid w:val="008776F4"/>
    <w:rsid w:val="008F4841"/>
    <w:rsid w:val="00974E07"/>
    <w:rsid w:val="00991E51"/>
    <w:rsid w:val="009974E0"/>
    <w:rsid w:val="00AE6C97"/>
    <w:rsid w:val="00B37384"/>
    <w:rsid w:val="00B84318"/>
    <w:rsid w:val="00BC3901"/>
    <w:rsid w:val="00C445BA"/>
    <w:rsid w:val="00C8176F"/>
    <w:rsid w:val="00CA3436"/>
    <w:rsid w:val="00CA7B88"/>
    <w:rsid w:val="00CB3025"/>
    <w:rsid w:val="00CB3F67"/>
    <w:rsid w:val="00D1329B"/>
    <w:rsid w:val="00D14870"/>
    <w:rsid w:val="00D42E9A"/>
    <w:rsid w:val="00D610CB"/>
    <w:rsid w:val="00DD0F41"/>
    <w:rsid w:val="00DF4444"/>
    <w:rsid w:val="00E147A0"/>
    <w:rsid w:val="00F327BE"/>
    <w:rsid w:val="00F337FA"/>
    <w:rsid w:val="00F47FA5"/>
    <w:rsid w:val="00F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F699"/>
  <w15:docId w15:val="{15CB66BB-2776-475A-B484-14ECFAB4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  <w:style w:type="character" w:styleId="a7">
    <w:name w:val="Hyperlink"/>
    <w:basedOn w:val="a0"/>
    <w:uiPriority w:val="99"/>
    <w:unhideWhenUsed/>
    <w:rsid w:val="00371C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7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matorsk_list@don.g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</dc:creator>
  <cp:lastModifiedBy>USER</cp:lastModifiedBy>
  <cp:revision>28</cp:revision>
  <cp:lastPrinted>2021-03-22T09:10:00Z</cp:lastPrinted>
  <dcterms:created xsi:type="dcterms:W3CDTF">2018-12-07T12:45:00Z</dcterms:created>
  <dcterms:modified xsi:type="dcterms:W3CDTF">2021-03-22T13:04:00Z</dcterms:modified>
</cp:coreProperties>
</file>