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0"/>
        <w:gridCol w:w="5609"/>
      </w:tblGrid>
      <w:tr w:rsidR="000E5B04" w:rsidRPr="00FD786C" w14:paraId="04A16F21" w14:textId="77777777" w:rsidTr="00056D2F"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507B898" w14:textId="77777777" w:rsidR="00312FC2" w:rsidRDefault="00312FC2" w:rsidP="00312F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bookmarkStart w:id="0" w:name="n765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0505202127</w:t>
            </w:r>
          </w:p>
          <w:p w14:paraId="736FE720" w14:textId="77777777" w:rsidR="00312FC2" w:rsidRDefault="00312FC2" w:rsidP="00312F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05052020271</w:t>
            </w:r>
          </w:p>
          <w:p w14:paraId="41CCD2A1" w14:textId="044D327D" w:rsidR="000E5B04" w:rsidRPr="00FD786C" w:rsidRDefault="00312FC2" w:rsidP="00312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05052021272</w:t>
            </w:r>
            <w:r w:rsidR="000E5B04" w:rsidRPr="00FD7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br/>
            </w:r>
          </w:p>
        </w:tc>
        <w:tc>
          <w:tcPr>
            <w:tcW w:w="3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9B94BE5" w14:textId="5BBD1591" w:rsidR="000E5B04" w:rsidRPr="00FD786C" w:rsidRDefault="000E5B04" w:rsidP="00056D2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ЗАТВЕРДЖЕНО</w:t>
            </w: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 xml:space="preserve">наказом керівника Донецької обласної прокуратури від </w:t>
            </w:r>
            <w:r w:rsidR="00107B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05</w:t>
            </w: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.0</w:t>
            </w:r>
            <w:r w:rsidR="00107B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.2021 р. №</w:t>
            </w:r>
            <w:r w:rsidR="00107B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875</w:t>
            </w: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-к</w:t>
            </w:r>
          </w:p>
        </w:tc>
      </w:tr>
    </w:tbl>
    <w:p w14:paraId="4030FDC9" w14:textId="3499A54F" w:rsidR="000E5B04" w:rsidRPr="00FD786C" w:rsidRDefault="000E5B04" w:rsidP="000E5B04">
      <w:pPr>
        <w:shd w:val="clear" w:color="auto" w:fill="FFFFFF"/>
        <w:spacing w:after="0" w:line="240" w:lineRule="auto"/>
        <w:ind w:left="450" w:right="450"/>
        <w:contextualSpacing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</w:pPr>
      <w:bookmarkStart w:id="1" w:name="n195"/>
      <w:bookmarkEnd w:id="1"/>
      <w:r w:rsidRPr="00FD786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>УМОВИ</w:t>
      </w:r>
      <w:r w:rsidRPr="00FD786C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br/>
      </w:r>
      <w:r w:rsidRPr="00FD786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>проведення конкурсу</w:t>
      </w:r>
    </w:p>
    <w:p w14:paraId="71F2334B" w14:textId="77777777" w:rsidR="000E5B04" w:rsidRPr="00FD786C" w:rsidRDefault="000E5B04" w:rsidP="000E5B04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D786C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на зайняття посади державної служби категорії </w:t>
      </w:r>
      <w:r w:rsidRPr="00FD786C">
        <w:rPr>
          <w:rFonts w:ascii="Times New Roman" w:hAnsi="Times New Roman" w:cs="Times New Roman"/>
          <w:b/>
          <w:sz w:val="24"/>
          <w:szCs w:val="24"/>
          <w:lang w:val="uk-UA" w:eastAsia="uk-UA"/>
        </w:rPr>
        <w:t>«</w:t>
      </w:r>
      <w:r w:rsidRPr="00FD786C">
        <w:rPr>
          <w:rFonts w:ascii="Times New Roman" w:hAnsi="Times New Roman" w:cs="Times New Roman"/>
          <w:b/>
          <w:sz w:val="24"/>
          <w:szCs w:val="24"/>
          <w:lang w:val="uk-UA"/>
        </w:rPr>
        <w:t>В</w:t>
      </w:r>
      <w:r w:rsidRPr="00FD786C">
        <w:rPr>
          <w:rFonts w:ascii="Times New Roman" w:hAnsi="Times New Roman" w:cs="Times New Roman"/>
          <w:b/>
          <w:sz w:val="24"/>
          <w:szCs w:val="24"/>
          <w:lang w:val="uk-UA" w:eastAsia="uk-UA"/>
        </w:rPr>
        <w:t>»</w:t>
      </w:r>
      <w:r w:rsidRPr="00FD786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-</w:t>
      </w:r>
    </w:p>
    <w:p w14:paraId="7BDCECED" w14:textId="76962C33" w:rsidR="00B81082" w:rsidRDefault="00107B89" w:rsidP="000E5B04">
      <w:pPr>
        <w:shd w:val="clear" w:color="auto" w:fill="FFFFFF"/>
        <w:spacing w:after="0" w:line="240" w:lineRule="auto"/>
        <w:ind w:left="450" w:right="450"/>
        <w:contextualSpacing/>
        <w:jc w:val="center"/>
        <w:rPr>
          <w:rFonts w:ascii="Times New Roman" w:eastAsia="Calibri" w:hAnsi="Times New Roman" w:cs="Times New Roman"/>
          <w:b/>
          <w:color w:val="000000"/>
          <w:spacing w:val="-2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головного</w:t>
      </w:r>
      <w:r w:rsidR="000E5B04" w:rsidRPr="00FD786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спеціаліста</w:t>
      </w:r>
      <w:r w:rsidR="000E5B04" w:rsidRPr="00FD786C">
        <w:rPr>
          <w:rFonts w:ascii="Times New Roman" w:hAnsi="Times New Roman" w:cs="Times New Roman"/>
          <w:b/>
          <w:sz w:val="24"/>
          <w:szCs w:val="24"/>
          <w:lang w:val="uk-UA" w:eastAsia="uk-UA"/>
        </w:rPr>
        <w:t xml:space="preserve"> </w:t>
      </w:r>
      <w:r w:rsidR="000E5B04" w:rsidRPr="00FD786C">
        <w:rPr>
          <w:rFonts w:ascii="Times New Roman" w:eastAsia="Calibri" w:hAnsi="Times New Roman" w:cs="Times New Roman"/>
          <w:b/>
          <w:color w:val="000000"/>
          <w:spacing w:val="-2"/>
          <w:sz w:val="24"/>
          <w:szCs w:val="24"/>
          <w:lang w:val="uk-UA" w:eastAsia="ru-RU"/>
        </w:rPr>
        <w:t>відділу</w:t>
      </w:r>
      <w:r w:rsidR="000A4DDA" w:rsidRPr="00FD786C">
        <w:rPr>
          <w:rFonts w:ascii="Times New Roman" w:eastAsia="Calibri" w:hAnsi="Times New Roman" w:cs="Times New Roman"/>
          <w:b/>
          <w:color w:val="000000"/>
          <w:spacing w:val="-2"/>
          <w:sz w:val="24"/>
          <w:szCs w:val="24"/>
          <w:lang w:val="uk-UA" w:eastAsia="ru-RU"/>
        </w:rPr>
        <w:t xml:space="preserve"> </w:t>
      </w:r>
      <w:r w:rsidR="005B6BBF">
        <w:rPr>
          <w:rFonts w:ascii="Times New Roman" w:eastAsia="Calibri" w:hAnsi="Times New Roman" w:cs="Times New Roman"/>
          <w:b/>
          <w:color w:val="000000"/>
          <w:spacing w:val="-2"/>
          <w:sz w:val="24"/>
          <w:szCs w:val="24"/>
          <w:lang w:val="uk-UA" w:eastAsia="ru-RU"/>
        </w:rPr>
        <w:t>організації прийому громадян, розгляду звернень і запитів</w:t>
      </w:r>
    </w:p>
    <w:p w14:paraId="056789DD" w14:textId="14D2F3BA" w:rsidR="000E5B04" w:rsidRPr="00FD786C" w:rsidRDefault="000E5B04" w:rsidP="000E5B04">
      <w:pPr>
        <w:shd w:val="clear" w:color="auto" w:fill="FFFFFF"/>
        <w:spacing w:after="0" w:line="240" w:lineRule="auto"/>
        <w:ind w:left="450" w:right="450"/>
        <w:contextualSpacing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FD786C">
        <w:rPr>
          <w:rFonts w:ascii="Times New Roman" w:eastAsia="Calibri" w:hAnsi="Times New Roman" w:cs="Times New Roman"/>
          <w:b/>
          <w:color w:val="000000"/>
          <w:spacing w:val="-2"/>
          <w:sz w:val="24"/>
          <w:szCs w:val="24"/>
          <w:lang w:val="uk-UA" w:eastAsia="ru-RU"/>
        </w:rPr>
        <w:t xml:space="preserve"> Донецької обласної прокуратури</w:t>
      </w:r>
    </w:p>
    <w:tbl>
      <w:tblPr>
        <w:tblW w:w="5078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"/>
        <w:gridCol w:w="9"/>
        <w:gridCol w:w="2969"/>
        <w:gridCol w:w="8"/>
        <w:gridCol w:w="5954"/>
      </w:tblGrid>
      <w:tr w:rsidR="000E5B04" w:rsidRPr="00FD786C" w14:paraId="2D07DB8C" w14:textId="77777777" w:rsidTr="00B81082">
        <w:tc>
          <w:tcPr>
            <w:tcW w:w="949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284D5B9" w14:textId="77777777" w:rsidR="000E5B04" w:rsidRPr="00FD786C" w:rsidRDefault="000E5B04" w:rsidP="00056D2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bookmarkStart w:id="2" w:name="n766"/>
            <w:bookmarkEnd w:id="2"/>
            <w:r w:rsidRPr="00FD7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Загальні умови</w:t>
            </w:r>
          </w:p>
        </w:tc>
      </w:tr>
      <w:tr w:rsidR="000E5B04" w:rsidRPr="005B6BBF" w14:paraId="6D67ED87" w14:textId="77777777" w:rsidTr="00107B89">
        <w:tc>
          <w:tcPr>
            <w:tcW w:w="35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17E4C53" w14:textId="77777777" w:rsidR="000E5B04" w:rsidRPr="00B81082" w:rsidRDefault="000E5B04" w:rsidP="000A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81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Посадові обов’язки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1BD0E6" w14:textId="77777777" w:rsidR="00151F7F" w:rsidRPr="00533F39" w:rsidRDefault="00151F7F" w:rsidP="00151F7F">
            <w:pPr>
              <w:spacing w:after="120" w:line="240" w:lineRule="auto"/>
              <w:ind w:right="142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3F39">
              <w:rPr>
                <w:rFonts w:ascii="Times New Roman" w:eastAsia="Times New Roman" w:hAnsi="Times New Roman" w:cs="Times New Roman"/>
                <w:sz w:val="24"/>
                <w:szCs w:val="24"/>
              </w:rPr>
              <w:t>Здійснює</w:t>
            </w:r>
            <w:proofErr w:type="spellEnd"/>
            <w:r w:rsidRPr="00533F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F39">
              <w:rPr>
                <w:rFonts w:ascii="Times New Roman" w:eastAsia="Times New Roman" w:hAnsi="Times New Roman" w:cs="Times New Roman"/>
                <w:sz w:val="24"/>
                <w:szCs w:val="24"/>
              </w:rPr>
              <w:t>вивчення</w:t>
            </w:r>
            <w:proofErr w:type="spellEnd"/>
            <w:r w:rsidRPr="00533F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F39">
              <w:rPr>
                <w:rFonts w:ascii="Times New Roman" w:eastAsia="Times New Roman" w:hAnsi="Times New Roman" w:cs="Times New Roman"/>
                <w:sz w:val="24"/>
                <w:szCs w:val="24"/>
              </w:rPr>
              <w:t>профільного</w:t>
            </w:r>
            <w:proofErr w:type="spellEnd"/>
            <w:r w:rsidRPr="00533F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F39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законодавства</w:t>
            </w:r>
            <w:proofErr w:type="spellEnd"/>
            <w:r w:rsidRPr="00533F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533F39">
              <w:rPr>
                <w:rFonts w:ascii="Times New Roman" w:eastAsia="Times New Roman" w:hAnsi="Times New Roman" w:cs="Times New Roman"/>
                <w:sz w:val="24"/>
                <w:szCs w:val="24"/>
              </w:rPr>
              <w:t>напрямком</w:t>
            </w:r>
            <w:proofErr w:type="spellEnd"/>
            <w:r w:rsidRPr="00533F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2529EA76" w14:textId="77777777" w:rsidR="00151F7F" w:rsidRPr="0077365C" w:rsidRDefault="00151F7F" w:rsidP="00151F7F">
            <w:pPr>
              <w:spacing w:after="120" w:line="240" w:lineRule="auto"/>
              <w:ind w:right="142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F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365C">
              <w:rPr>
                <w:rFonts w:ascii="Times New Roman" w:eastAsia="Times New Roman" w:hAnsi="Times New Roman" w:cs="Times New Roman"/>
                <w:sz w:val="24"/>
                <w:szCs w:val="24"/>
              </w:rPr>
              <w:t>Вивчати</w:t>
            </w:r>
            <w:proofErr w:type="spellEnd"/>
            <w:r w:rsidRPr="007736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7365C">
              <w:rPr>
                <w:rFonts w:ascii="Times New Roman" w:eastAsia="Times New Roman" w:hAnsi="Times New Roman" w:cs="Times New Roman"/>
                <w:sz w:val="24"/>
                <w:szCs w:val="24"/>
              </w:rPr>
              <w:t>здійснювати</w:t>
            </w:r>
            <w:proofErr w:type="spellEnd"/>
            <w:r w:rsidRPr="007736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365C">
              <w:rPr>
                <w:rFonts w:ascii="Times New Roman" w:eastAsia="Times New Roman" w:hAnsi="Times New Roman" w:cs="Times New Roman"/>
                <w:sz w:val="24"/>
                <w:szCs w:val="24"/>
              </w:rPr>
              <w:t>попередній</w:t>
            </w:r>
            <w:proofErr w:type="spellEnd"/>
            <w:r w:rsidRPr="007736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77365C">
              <w:rPr>
                <w:rFonts w:ascii="Times New Roman" w:eastAsia="Times New Roman" w:hAnsi="Times New Roman" w:cs="Times New Roman"/>
                <w:sz w:val="24"/>
                <w:szCs w:val="24"/>
              </w:rPr>
              <w:t>безпосередній</w:t>
            </w:r>
            <w:proofErr w:type="spellEnd"/>
            <w:r w:rsidRPr="007736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365C">
              <w:rPr>
                <w:rFonts w:ascii="Times New Roman" w:eastAsia="Times New Roman" w:hAnsi="Times New Roman" w:cs="Times New Roman"/>
                <w:sz w:val="24"/>
                <w:szCs w:val="24"/>
              </w:rPr>
              <w:t>розгляд</w:t>
            </w:r>
            <w:proofErr w:type="spellEnd"/>
            <w:r w:rsidRPr="007736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7365C">
              <w:rPr>
                <w:rFonts w:ascii="Times New Roman" w:eastAsia="Times New Roman" w:hAnsi="Times New Roman" w:cs="Times New Roman"/>
                <w:sz w:val="24"/>
                <w:szCs w:val="24"/>
              </w:rPr>
              <w:t>депутатських</w:t>
            </w:r>
            <w:proofErr w:type="spellEnd"/>
            <w:r w:rsidRPr="007736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77365C">
              <w:rPr>
                <w:rFonts w:ascii="Times New Roman" w:eastAsia="Times New Roman" w:hAnsi="Times New Roman" w:cs="Times New Roman"/>
                <w:sz w:val="24"/>
                <w:szCs w:val="24"/>
              </w:rPr>
              <w:t>звернень</w:t>
            </w:r>
            <w:proofErr w:type="spellEnd"/>
            <w:proofErr w:type="gramEnd"/>
            <w:r w:rsidRPr="007736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77365C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запитів</w:t>
            </w:r>
            <w:proofErr w:type="spellEnd"/>
            <w:r w:rsidRPr="007736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за </w:t>
            </w:r>
            <w:proofErr w:type="spellStart"/>
            <w:r w:rsidRPr="0077365C">
              <w:rPr>
                <w:rFonts w:ascii="Times New Roman" w:eastAsia="Times New Roman" w:hAnsi="Times New Roman" w:cs="Times New Roman"/>
                <w:sz w:val="24"/>
                <w:szCs w:val="24"/>
              </w:rPr>
              <w:t>його</w:t>
            </w:r>
            <w:proofErr w:type="spellEnd"/>
            <w:r w:rsidRPr="007736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результатами </w:t>
            </w:r>
            <w:proofErr w:type="spellStart"/>
            <w:r w:rsidRPr="0077365C">
              <w:rPr>
                <w:rFonts w:ascii="Times New Roman" w:eastAsia="Times New Roman" w:hAnsi="Times New Roman" w:cs="Times New Roman"/>
                <w:sz w:val="24"/>
                <w:szCs w:val="24"/>
              </w:rPr>
              <w:t>здійснювати</w:t>
            </w:r>
            <w:proofErr w:type="spellEnd"/>
            <w:r w:rsidRPr="007736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365C">
              <w:rPr>
                <w:rFonts w:ascii="Times New Roman" w:eastAsia="Times New Roman" w:hAnsi="Times New Roman" w:cs="Times New Roman"/>
                <w:sz w:val="24"/>
                <w:szCs w:val="24"/>
              </w:rPr>
              <w:t>розмітку</w:t>
            </w:r>
            <w:proofErr w:type="spellEnd"/>
            <w:r w:rsidRPr="007736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77365C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передавати</w:t>
            </w:r>
            <w:proofErr w:type="spellEnd"/>
            <w:r w:rsidRPr="007736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365C">
              <w:rPr>
                <w:rFonts w:ascii="Times New Roman" w:eastAsia="Times New Roman" w:hAnsi="Times New Roman" w:cs="Times New Roman"/>
                <w:sz w:val="24"/>
                <w:szCs w:val="24"/>
              </w:rPr>
              <w:t>їх</w:t>
            </w:r>
            <w:proofErr w:type="spellEnd"/>
            <w:r w:rsidRPr="007736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77365C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доповідь</w:t>
            </w:r>
            <w:proofErr w:type="spellEnd"/>
            <w:r w:rsidRPr="007736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365C">
              <w:rPr>
                <w:rFonts w:ascii="Times New Roman" w:eastAsia="Times New Roman" w:hAnsi="Times New Roman" w:cs="Times New Roman"/>
                <w:sz w:val="24"/>
                <w:szCs w:val="24"/>
              </w:rPr>
              <w:t>керівництву</w:t>
            </w:r>
            <w:proofErr w:type="spellEnd"/>
            <w:r w:rsidRPr="007736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365C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обласної</w:t>
            </w:r>
            <w:proofErr w:type="spellEnd"/>
            <w:r w:rsidRPr="007736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365C">
              <w:rPr>
                <w:rFonts w:ascii="Times New Roman" w:eastAsia="Times New Roman" w:hAnsi="Times New Roman" w:cs="Times New Roman"/>
                <w:sz w:val="24"/>
                <w:szCs w:val="24"/>
              </w:rPr>
              <w:t>прокуратури</w:t>
            </w:r>
            <w:proofErr w:type="spellEnd"/>
            <w:r w:rsidRPr="007736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 </w:t>
            </w:r>
            <w:proofErr w:type="spellStart"/>
            <w:r w:rsidRPr="0077365C">
              <w:rPr>
                <w:rFonts w:ascii="Times New Roman" w:eastAsia="Times New Roman" w:hAnsi="Times New Roman" w:cs="Times New Roman"/>
                <w:sz w:val="24"/>
                <w:szCs w:val="24"/>
              </w:rPr>
              <w:t>також</w:t>
            </w:r>
            <w:proofErr w:type="spellEnd"/>
            <w:r w:rsidRPr="007736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365C">
              <w:rPr>
                <w:rFonts w:ascii="Times New Roman" w:eastAsia="Times New Roman" w:hAnsi="Times New Roman" w:cs="Times New Roman"/>
                <w:sz w:val="24"/>
                <w:szCs w:val="24"/>
              </w:rPr>
              <w:t>безпосередньо</w:t>
            </w:r>
            <w:proofErr w:type="spellEnd"/>
            <w:r w:rsidRPr="007736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77365C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структурних</w:t>
            </w:r>
            <w:proofErr w:type="spellEnd"/>
            <w:r w:rsidRPr="007736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365C">
              <w:rPr>
                <w:rFonts w:ascii="Times New Roman" w:eastAsia="Times New Roman" w:hAnsi="Times New Roman" w:cs="Times New Roman"/>
                <w:sz w:val="24"/>
                <w:szCs w:val="24"/>
              </w:rPr>
              <w:t>підрозділів</w:t>
            </w:r>
            <w:proofErr w:type="spellEnd"/>
            <w:r w:rsidRPr="007736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365C">
              <w:rPr>
                <w:rFonts w:ascii="Times New Roman" w:eastAsia="Times New Roman" w:hAnsi="Times New Roman" w:cs="Times New Roman"/>
                <w:sz w:val="24"/>
                <w:szCs w:val="24"/>
              </w:rPr>
              <w:t>апарату</w:t>
            </w:r>
            <w:proofErr w:type="spellEnd"/>
          </w:p>
          <w:p w14:paraId="541481B7" w14:textId="77777777" w:rsidR="00151F7F" w:rsidRPr="0077365C" w:rsidRDefault="00151F7F" w:rsidP="00151F7F">
            <w:pPr>
              <w:spacing w:after="120" w:line="240" w:lineRule="auto"/>
              <w:ind w:right="142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7365C">
              <w:rPr>
                <w:rFonts w:ascii="Times New Roman" w:eastAsia="Times New Roman" w:hAnsi="Times New Roman" w:cs="Times New Roman"/>
                <w:sz w:val="24"/>
                <w:szCs w:val="24"/>
              </w:rPr>
              <w:t>Вивчати</w:t>
            </w:r>
            <w:proofErr w:type="spellEnd"/>
            <w:r w:rsidRPr="007736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7365C">
              <w:rPr>
                <w:rFonts w:ascii="Times New Roman" w:eastAsia="Times New Roman" w:hAnsi="Times New Roman" w:cs="Times New Roman"/>
                <w:sz w:val="24"/>
                <w:szCs w:val="24"/>
              </w:rPr>
              <w:t>здійснювати</w:t>
            </w:r>
            <w:proofErr w:type="spellEnd"/>
            <w:r w:rsidRPr="007736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365C">
              <w:rPr>
                <w:rFonts w:ascii="Times New Roman" w:eastAsia="Times New Roman" w:hAnsi="Times New Roman" w:cs="Times New Roman"/>
                <w:sz w:val="24"/>
                <w:szCs w:val="24"/>
              </w:rPr>
              <w:t>попередній</w:t>
            </w:r>
            <w:proofErr w:type="spellEnd"/>
            <w:r w:rsidRPr="007736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365C">
              <w:rPr>
                <w:rFonts w:ascii="Times New Roman" w:eastAsia="Times New Roman" w:hAnsi="Times New Roman" w:cs="Times New Roman"/>
                <w:sz w:val="24"/>
                <w:szCs w:val="24"/>
              </w:rPr>
              <w:t>розгляд</w:t>
            </w:r>
            <w:proofErr w:type="spellEnd"/>
            <w:r w:rsidRPr="007736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365C">
              <w:rPr>
                <w:rFonts w:ascii="Times New Roman" w:eastAsia="Times New Roman" w:hAnsi="Times New Roman" w:cs="Times New Roman"/>
                <w:sz w:val="24"/>
                <w:szCs w:val="24"/>
              </w:rPr>
              <w:t>звернень</w:t>
            </w:r>
            <w:proofErr w:type="spellEnd"/>
            <w:r w:rsidRPr="007736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365C">
              <w:rPr>
                <w:rFonts w:ascii="Times New Roman" w:eastAsia="Times New Roman" w:hAnsi="Times New Roman" w:cs="Times New Roman"/>
                <w:sz w:val="24"/>
                <w:szCs w:val="24"/>
              </w:rPr>
              <w:t>громадян</w:t>
            </w:r>
            <w:proofErr w:type="spellEnd"/>
            <w:r w:rsidRPr="007736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77365C">
              <w:rPr>
                <w:rFonts w:ascii="Times New Roman" w:eastAsia="Times New Roman" w:hAnsi="Times New Roman" w:cs="Times New Roman"/>
                <w:sz w:val="24"/>
                <w:szCs w:val="24"/>
              </w:rPr>
              <w:t>розмітку</w:t>
            </w:r>
            <w:proofErr w:type="spellEnd"/>
            <w:r w:rsidRPr="007736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та </w:t>
            </w:r>
            <w:proofErr w:type="spellStart"/>
            <w:r w:rsidRPr="0077365C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передавати</w:t>
            </w:r>
            <w:proofErr w:type="spellEnd"/>
            <w:r w:rsidRPr="007736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365C">
              <w:rPr>
                <w:rFonts w:ascii="Times New Roman" w:eastAsia="Times New Roman" w:hAnsi="Times New Roman" w:cs="Times New Roman"/>
                <w:sz w:val="24"/>
                <w:szCs w:val="24"/>
              </w:rPr>
              <w:t>їх</w:t>
            </w:r>
            <w:proofErr w:type="spellEnd"/>
            <w:r w:rsidRPr="007736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77365C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установленому</w:t>
            </w:r>
            <w:proofErr w:type="spellEnd"/>
            <w:r w:rsidRPr="007736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порядку на </w:t>
            </w:r>
            <w:proofErr w:type="spellStart"/>
            <w:r w:rsidRPr="0077365C">
              <w:rPr>
                <w:rFonts w:ascii="Times New Roman" w:eastAsia="Times New Roman" w:hAnsi="Times New Roman" w:cs="Times New Roman"/>
                <w:sz w:val="24"/>
                <w:szCs w:val="24"/>
              </w:rPr>
              <w:t>розгляд</w:t>
            </w:r>
            <w:proofErr w:type="spellEnd"/>
            <w:r w:rsidRPr="007736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365C">
              <w:rPr>
                <w:rFonts w:ascii="Times New Roman" w:eastAsia="Times New Roman" w:hAnsi="Times New Roman" w:cs="Times New Roman"/>
                <w:sz w:val="24"/>
                <w:szCs w:val="24"/>
              </w:rPr>
              <w:t>керівництву</w:t>
            </w:r>
            <w:proofErr w:type="spellEnd"/>
            <w:r w:rsidRPr="007736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365C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обласної</w:t>
            </w:r>
            <w:proofErr w:type="spellEnd"/>
            <w:r w:rsidRPr="007736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7365C">
              <w:rPr>
                <w:rFonts w:ascii="Times New Roman" w:eastAsia="Times New Roman" w:hAnsi="Times New Roman" w:cs="Times New Roman"/>
                <w:sz w:val="24"/>
                <w:szCs w:val="24"/>
              </w:rPr>
              <w:t>прокуратури</w:t>
            </w:r>
            <w:proofErr w:type="spellEnd"/>
            <w:r w:rsidRPr="0077365C">
              <w:rPr>
                <w:rFonts w:ascii="Times New Roman" w:eastAsia="Times New Roman" w:hAnsi="Times New Roman" w:cs="Times New Roman"/>
                <w:sz w:val="24"/>
                <w:szCs w:val="24"/>
              </w:rPr>
              <w:t>,  а</w:t>
            </w:r>
            <w:proofErr w:type="gramEnd"/>
            <w:r w:rsidRPr="007736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365C">
              <w:rPr>
                <w:rFonts w:ascii="Times New Roman" w:eastAsia="Times New Roman" w:hAnsi="Times New Roman" w:cs="Times New Roman"/>
                <w:sz w:val="24"/>
                <w:szCs w:val="24"/>
              </w:rPr>
              <w:t>також</w:t>
            </w:r>
            <w:proofErr w:type="spellEnd"/>
            <w:r w:rsidRPr="007736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77365C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структурних</w:t>
            </w:r>
            <w:proofErr w:type="spellEnd"/>
            <w:r w:rsidRPr="007736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365C">
              <w:rPr>
                <w:rFonts w:ascii="Times New Roman" w:eastAsia="Times New Roman" w:hAnsi="Times New Roman" w:cs="Times New Roman"/>
                <w:sz w:val="24"/>
                <w:szCs w:val="24"/>
              </w:rPr>
              <w:t>підрозділів</w:t>
            </w:r>
            <w:proofErr w:type="spellEnd"/>
            <w:r w:rsidRPr="007736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365C">
              <w:rPr>
                <w:rFonts w:ascii="Times New Roman" w:eastAsia="Times New Roman" w:hAnsi="Times New Roman" w:cs="Times New Roman"/>
                <w:sz w:val="24"/>
                <w:szCs w:val="24"/>
              </w:rPr>
              <w:t>апарату</w:t>
            </w:r>
            <w:proofErr w:type="spellEnd"/>
          </w:p>
          <w:p w14:paraId="31C122F2" w14:textId="77777777" w:rsidR="00151F7F" w:rsidRPr="0077365C" w:rsidRDefault="00151F7F" w:rsidP="00151F7F">
            <w:pPr>
              <w:spacing w:after="120" w:line="240" w:lineRule="auto"/>
              <w:ind w:right="142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7365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Організація</w:t>
            </w:r>
            <w:proofErr w:type="spellEnd"/>
            <w:r w:rsidRPr="007736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365C">
              <w:rPr>
                <w:rFonts w:ascii="Times New Roman" w:eastAsia="Times New Roman" w:hAnsi="Times New Roman" w:cs="Times New Roman"/>
                <w:sz w:val="24"/>
                <w:szCs w:val="24"/>
              </w:rPr>
              <w:t>розгляду</w:t>
            </w:r>
            <w:proofErr w:type="spellEnd"/>
            <w:r w:rsidRPr="007736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365C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запитів</w:t>
            </w:r>
            <w:proofErr w:type="spellEnd"/>
            <w:r w:rsidRPr="007736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77365C">
              <w:rPr>
                <w:rFonts w:ascii="Times New Roman" w:eastAsia="Times New Roman" w:hAnsi="Times New Roman" w:cs="Times New Roman"/>
                <w:sz w:val="24"/>
                <w:szCs w:val="24"/>
              </w:rPr>
              <w:t>отримання</w:t>
            </w:r>
            <w:proofErr w:type="spellEnd"/>
            <w:r w:rsidRPr="007736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365C">
              <w:rPr>
                <w:rFonts w:ascii="Times New Roman" w:eastAsia="Times New Roman" w:hAnsi="Times New Roman" w:cs="Times New Roman"/>
                <w:sz w:val="24"/>
                <w:szCs w:val="24"/>
              </w:rPr>
              <w:t>публічної</w:t>
            </w:r>
            <w:proofErr w:type="spellEnd"/>
            <w:r w:rsidRPr="007736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365C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інформації</w:t>
            </w:r>
            <w:proofErr w:type="spellEnd"/>
            <w:r w:rsidRPr="007736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7365C">
              <w:rPr>
                <w:rFonts w:ascii="Times New Roman" w:eastAsia="Times New Roman" w:hAnsi="Times New Roman" w:cs="Times New Roman"/>
                <w:sz w:val="24"/>
                <w:szCs w:val="24"/>
              </w:rPr>
              <w:t>готувати</w:t>
            </w:r>
            <w:proofErr w:type="spellEnd"/>
            <w:r w:rsidRPr="007736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365C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проекти</w:t>
            </w:r>
            <w:proofErr w:type="spellEnd"/>
            <w:r w:rsidRPr="007736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365C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відповідей</w:t>
            </w:r>
            <w:proofErr w:type="spellEnd"/>
            <w:r w:rsidRPr="007736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77365C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запити</w:t>
            </w:r>
            <w:proofErr w:type="spellEnd"/>
            <w:r w:rsidRPr="007736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14:paraId="5966731B" w14:textId="77777777" w:rsidR="00151F7F" w:rsidRPr="0077365C" w:rsidRDefault="00151F7F" w:rsidP="00151F7F">
            <w:pPr>
              <w:spacing w:after="120" w:line="240" w:lineRule="auto"/>
              <w:ind w:right="142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7365C">
              <w:rPr>
                <w:rFonts w:ascii="Times New Roman" w:eastAsia="Times New Roman" w:hAnsi="Times New Roman" w:cs="Times New Roman"/>
                <w:sz w:val="24"/>
                <w:szCs w:val="24"/>
              </w:rPr>
              <w:t>Готувати</w:t>
            </w:r>
            <w:proofErr w:type="spellEnd"/>
            <w:r w:rsidRPr="007736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365C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проекти</w:t>
            </w:r>
            <w:proofErr w:type="spellEnd"/>
            <w:r w:rsidRPr="007736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365C">
              <w:rPr>
                <w:rFonts w:ascii="Times New Roman" w:eastAsia="Times New Roman" w:hAnsi="Times New Roman" w:cs="Times New Roman"/>
                <w:sz w:val="24"/>
                <w:szCs w:val="24"/>
              </w:rPr>
              <w:t>службових</w:t>
            </w:r>
            <w:proofErr w:type="spellEnd"/>
            <w:r w:rsidRPr="007736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365C">
              <w:rPr>
                <w:rFonts w:ascii="Times New Roman" w:eastAsia="Times New Roman" w:hAnsi="Times New Roman" w:cs="Times New Roman"/>
                <w:sz w:val="24"/>
                <w:szCs w:val="24"/>
              </w:rPr>
              <w:t>листів</w:t>
            </w:r>
            <w:proofErr w:type="spellEnd"/>
            <w:r w:rsidRPr="007736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7365C">
              <w:rPr>
                <w:rFonts w:ascii="Times New Roman" w:eastAsia="Times New Roman" w:hAnsi="Times New Roman" w:cs="Times New Roman"/>
                <w:sz w:val="24"/>
                <w:szCs w:val="24"/>
              </w:rPr>
              <w:t>наказів</w:t>
            </w:r>
            <w:proofErr w:type="spellEnd"/>
            <w:r w:rsidRPr="007736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77365C">
              <w:rPr>
                <w:rFonts w:ascii="Times New Roman" w:eastAsia="Times New Roman" w:hAnsi="Times New Roman" w:cs="Times New Roman"/>
                <w:sz w:val="24"/>
                <w:szCs w:val="24"/>
              </w:rPr>
              <w:t>інших</w:t>
            </w:r>
            <w:proofErr w:type="spellEnd"/>
            <w:r w:rsidRPr="007736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365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організаційно-розпорядчих</w:t>
            </w:r>
            <w:proofErr w:type="spellEnd"/>
            <w:r w:rsidRPr="007736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365C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документів</w:t>
            </w:r>
            <w:proofErr w:type="spellEnd"/>
            <w:r w:rsidRPr="007736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7365C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7736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належать до </w:t>
            </w:r>
            <w:proofErr w:type="spellStart"/>
            <w:r w:rsidRPr="0077365C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компетенції</w:t>
            </w:r>
            <w:proofErr w:type="spellEnd"/>
            <w:r w:rsidRPr="007736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365C">
              <w:rPr>
                <w:rFonts w:ascii="Times New Roman" w:eastAsia="Times New Roman" w:hAnsi="Times New Roman" w:cs="Times New Roman"/>
                <w:sz w:val="24"/>
                <w:szCs w:val="24"/>
              </w:rPr>
              <w:t>відділу</w:t>
            </w:r>
            <w:proofErr w:type="spellEnd"/>
            <w:r w:rsidRPr="0077365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4A5AC0CE" w14:textId="77777777" w:rsidR="00151F7F" w:rsidRPr="0077365C" w:rsidRDefault="00151F7F" w:rsidP="00151F7F">
            <w:pPr>
              <w:spacing w:after="120" w:line="240" w:lineRule="auto"/>
              <w:ind w:right="142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7365C">
              <w:rPr>
                <w:rFonts w:ascii="Times New Roman" w:eastAsia="Times New Roman" w:hAnsi="Times New Roman" w:cs="Times New Roman"/>
                <w:sz w:val="24"/>
                <w:szCs w:val="24"/>
              </w:rPr>
              <w:t>Здійснювати</w:t>
            </w:r>
            <w:proofErr w:type="spellEnd"/>
            <w:r w:rsidRPr="007736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365C">
              <w:rPr>
                <w:rFonts w:ascii="Times New Roman" w:eastAsia="Times New Roman" w:hAnsi="Times New Roman" w:cs="Times New Roman"/>
                <w:sz w:val="24"/>
                <w:szCs w:val="24"/>
              </w:rPr>
              <w:t>прийом</w:t>
            </w:r>
            <w:proofErr w:type="spellEnd"/>
            <w:r w:rsidRPr="007736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365C">
              <w:rPr>
                <w:rFonts w:ascii="Times New Roman" w:eastAsia="Times New Roman" w:hAnsi="Times New Roman" w:cs="Times New Roman"/>
                <w:sz w:val="24"/>
                <w:szCs w:val="24"/>
              </w:rPr>
              <w:t>громадян</w:t>
            </w:r>
            <w:proofErr w:type="spellEnd"/>
            <w:r w:rsidRPr="007736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7365C">
              <w:rPr>
                <w:rFonts w:ascii="Times New Roman" w:eastAsia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7736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365C">
              <w:rPr>
                <w:rFonts w:ascii="Times New Roman" w:eastAsia="Times New Roman" w:hAnsi="Times New Roman" w:cs="Times New Roman"/>
                <w:sz w:val="24"/>
                <w:szCs w:val="24"/>
              </w:rPr>
              <w:t>звернулись</w:t>
            </w:r>
            <w:proofErr w:type="spellEnd"/>
            <w:r w:rsidRPr="007736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77365C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особистий</w:t>
            </w:r>
            <w:proofErr w:type="spellEnd"/>
            <w:r w:rsidRPr="007736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365C">
              <w:rPr>
                <w:rFonts w:ascii="Times New Roman" w:eastAsia="Times New Roman" w:hAnsi="Times New Roman" w:cs="Times New Roman"/>
                <w:sz w:val="24"/>
                <w:szCs w:val="24"/>
              </w:rPr>
              <w:t>прийом</w:t>
            </w:r>
            <w:proofErr w:type="spellEnd"/>
            <w:r w:rsidRPr="007736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77365C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обласної</w:t>
            </w:r>
            <w:proofErr w:type="spellEnd"/>
            <w:r w:rsidRPr="007736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365C">
              <w:rPr>
                <w:rFonts w:ascii="Times New Roman" w:eastAsia="Times New Roman" w:hAnsi="Times New Roman" w:cs="Times New Roman"/>
                <w:sz w:val="24"/>
                <w:szCs w:val="24"/>
              </w:rPr>
              <w:t>прокуратури</w:t>
            </w:r>
            <w:proofErr w:type="spellEnd"/>
          </w:p>
          <w:p w14:paraId="16A36B31" w14:textId="77777777" w:rsidR="00151F7F" w:rsidRPr="0077365C" w:rsidRDefault="00151F7F" w:rsidP="00151F7F">
            <w:pPr>
              <w:spacing w:after="120" w:line="240" w:lineRule="auto"/>
              <w:ind w:right="142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7365C">
              <w:rPr>
                <w:rFonts w:ascii="Times New Roman" w:eastAsia="Times New Roman" w:hAnsi="Times New Roman" w:cs="Times New Roman"/>
                <w:sz w:val="24"/>
                <w:szCs w:val="24"/>
              </w:rPr>
              <w:t>Брати</w:t>
            </w:r>
            <w:proofErr w:type="spellEnd"/>
            <w:r w:rsidRPr="007736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участь у </w:t>
            </w:r>
            <w:proofErr w:type="spellStart"/>
            <w:r w:rsidRPr="0077365C">
              <w:rPr>
                <w:rFonts w:ascii="Times New Roman" w:eastAsia="Times New Roman" w:hAnsi="Times New Roman" w:cs="Times New Roman"/>
                <w:sz w:val="24"/>
                <w:szCs w:val="24"/>
              </w:rPr>
              <w:t>підготовці</w:t>
            </w:r>
            <w:proofErr w:type="spellEnd"/>
            <w:r w:rsidRPr="007736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77365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проведенні</w:t>
            </w:r>
            <w:proofErr w:type="spellEnd"/>
            <w:r w:rsidRPr="007736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365C">
              <w:rPr>
                <w:rFonts w:ascii="Times New Roman" w:eastAsia="Times New Roman" w:hAnsi="Times New Roman" w:cs="Times New Roman"/>
                <w:sz w:val="24"/>
                <w:szCs w:val="24"/>
              </w:rPr>
              <w:t>навчально-методичних</w:t>
            </w:r>
            <w:proofErr w:type="spellEnd"/>
            <w:r w:rsidRPr="007736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365C">
              <w:rPr>
                <w:rFonts w:ascii="Times New Roman" w:eastAsia="Times New Roman" w:hAnsi="Times New Roman" w:cs="Times New Roman"/>
                <w:sz w:val="24"/>
                <w:szCs w:val="24"/>
              </w:rPr>
              <w:t>заходів</w:t>
            </w:r>
            <w:proofErr w:type="spellEnd"/>
            <w:r w:rsidRPr="007736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7365C">
              <w:rPr>
                <w:rFonts w:ascii="Times New Roman" w:eastAsia="Times New Roman" w:hAnsi="Times New Roman" w:cs="Times New Roman"/>
                <w:sz w:val="24"/>
                <w:szCs w:val="24"/>
              </w:rPr>
              <w:t>аналітичної</w:t>
            </w:r>
            <w:proofErr w:type="spellEnd"/>
            <w:r w:rsidRPr="007736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365C">
              <w:rPr>
                <w:rFonts w:ascii="Times New Roman" w:eastAsia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7736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7365C">
              <w:rPr>
                <w:rFonts w:ascii="Times New Roman" w:eastAsia="Times New Roman" w:hAnsi="Times New Roman" w:cs="Times New Roman"/>
                <w:sz w:val="24"/>
                <w:szCs w:val="24"/>
              </w:rPr>
              <w:t>розробці</w:t>
            </w:r>
            <w:proofErr w:type="spellEnd"/>
            <w:r w:rsidRPr="007736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365C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методичних</w:t>
            </w:r>
            <w:proofErr w:type="spellEnd"/>
            <w:r w:rsidRPr="007736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365C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рекомендацій</w:t>
            </w:r>
            <w:proofErr w:type="spellEnd"/>
            <w:r w:rsidRPr="007736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77365C">
              <w:rPr>
                <w:rFonts w:ascii="Times New Roman" w:eastAsia="Times New Roman" w:hAnsi="Times New Roman" w:cs="Times New Roman"/>
                <w:sz w:val="24"/>
                <w:szCs w:val="24"/>
              </w:rPr>
              <w:t>стажуванні</w:t>
            </w:r>
            <w:proofErr w:type="spellEnd"/>
            <w:r w:rsidRPr="007736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365C">
              <w:rPr>
                <w:rFonts w:ascii="Times New Roman" w:eastAsia="Times New Roman" w:hAnsi="Times New Roman" w:cs="Times New Roman"/>
                <w:sz w:val="24"/>
                <w:szCs w:val="24"/>
              </w:rPr>
              <w:t>працівників</w:t>
            </w:r>
            <w:proofErr w:type="spellEnd"/>
            <w:r w:rsidRPr="007736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365C"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місцевих</w:t>
            </w:r>
            <w:proofErr w:type="spellEnd"/>
            <w:r w:rsidRPr="007736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прокуратур. </w:t>
            </w:r>
            <w:proofErr w:type="spellStart"/>
            <w:r w:rsidRPr="0077365C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Виконувати</w:t>
            </w:r>
            <w:proofErr w:type="spellEnd"/>
            <w:r w:rsidRPr="007736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365C">
              <w:rPr>
                <w:rFonts w:ascii="Times New Roman" w:eastAsia="Times New Roman" w:hAnsi="Times New Roman" w:cs="Times New Roman"/>
                <w:sz w:val="24"/>
                <w:szCs w:val="24"/>
              </w:rPr>
              <w:t>інші</w:t>
            </w:r>
            <w:proofErr w:type="spellEnd"/>
            <w:r w:rsidRPr="007736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365C">
              <w:rPr>
                <w:rFonts w:ascii="Times New Roman" w:eastAsia="Times New Roman" w:hAnsi="Times New Roman" w:cs="Times New Roman"/>
                <w:sz w:val="24"/>
                <w:szCs w:val="24"/>
              </w:rPr>
              <w:t>службові</w:t>
            </w:r>
            <w:proofErr w:type="spellEnd"/>
            <w:r w:rsidRPr="007736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365C">
              <w:rPr>
                <w:rFonts w:ascii="Times New Roman" w:eastAsia="Times New Roman" w:hAnsi="Times New Roman" w:cs="Times New Roman"/>
                <w:sz w:val="24"/>
                <w:szCs w:val="24"/>
              </w:rPr>
              <w:t>доручення</w:t>
            </w:r>
            <w:proofErr w:type="spellEnd"/>
            <w:r w:rsidRPr="007736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365C">
              <w:rPr>
                <w:rFonts w:ascii="Times New Roman" w:eastAsia="Times New Roman" w:hAnsi="Times New Roman" w:cs="Times New Roman"/>
                <w:sz w:val="24"/>
                <w:szCs w:val="24"/>
              </w:rPr>
              <w:t>керівництва</w:t>
            </w:r>
            <w:proofErr w:type="spellEnd"/>
            <w:r w:rsidRPr="007736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365C">
              <w:rPr>
                <w:rFonts w:ascii="Times New Roman" w:eastAsia="Times New Roman" w:hAnsi="Times New Roman" w:cs="Times New Roman"/>
                <w:sz w:val="24"/>
                <w:szCs w:val="24"/>
              </w:rPr>
              <w:t>відділу</w:t>
            </w:r>
            <w:proofErr w:type="spellEnd"/>
          </w:p>
          <w:p w14:paraId="1653EDCD" w14:textId="77777777" w:rsidR="00151F7F" w:rsidRPr="0077365C" w:rsidRDefault="00151F7F" w:rsidP="00151F7F">
            <w:pPr>
              <w:spacing w:after="120" w:line="240" w:lineRule="auto"/>
              <w:ind w:right="142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7365C">
              <w:rPr>
                <w:rFonts w:ascii="Times New Roman" w:eastAsia="Times New Roman" w:hAnsi="Times New Roman" w:cs="Times New Roman"/>
                <w:sz w:val="24"/>
                <w:szCs w:val="24"/>
              </w:rPr>
              <w:t>Готувати</w:t>
            </w:r>
            <w:proofErr w:type="spellEnd"/>
            <w:r w:rsidRPr="007736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365C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матеріали</w:t>
            </w:r>
            <w:proofErr w:type="spellEnd"/>
            <w:r w:rsidRPr="007736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77365C">
              <w:rPr>
                <w:rFonts w:ascii="Times New Roman" w:eastAsia="Times New Roman" w:hAnsi="Times New Roman" w:cs="Times New Roman"/>
                <w:sz w:val="24"/>
                <w:szCs w:val="24"/>
              </w:rPr>
              <w:t>опублікування</w:t>
            </w:r>
            <w:proofErr w:type="spellEnd"/>
            <w:r w:rsidRPr="007736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77365C">
              <w:rPr>
                <w:rFonts w:ascii="Times New Roman" w:eastAsia="Times New Roman" w:hAnsi="Times New Roman" w:cs="Times New Roman"/>
                <w:sz w:val="24"/>
                <w:szCs w:val="24"/>
              </w:rPr>
              <w:t>засобах</w:t>
            </w:r>
            <w:proofErr w:type="spellEnd"/>
            <w:r w:rsidRPr="007736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365C">
              <w:rPr>
                <w:rFonts w:ascii="Times New Roman" w:eastAsia="Times New Roman" w:hAnsi="Times New Roman" w:cs="Times New Roman"/>
                <w:sz w:val="24"/>
                <w:szCs w:val="24"/>
              </w:rPr>
              <w:t>масової</w:t>
            </w:r>
            <w:proofErr w:type="spellEnd"/>
            <w:r w:rsidRPr="007736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365C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інформації</w:t>
            </w:r>
            <w:proofErr w:type="spellEnd"/>
            <w:r w:rsidRPr="007736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7365C">
              <w:rPr>
                <w:rFonts w:ascii="Times New Roman" w:eastAsia="Times New Roman" w:hAnsi="Times New Roman" w:cs="Times New Roman"/>
                <w:sz w:val="24"/>
                <w:szCs w:val="24"/>
              </w:rPr>
              <w:t>розміщення</w:t>
            </w:r>
            <w:proofErr w:type="spellEnd"/>
            <w:r w:rsidRPr="007736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77365C">
              <w:rPr>
                <w:rFonts w:ascii="Times New Roman" w:eastAsia="Times New Roman" w:hAnsi="Times New Roman" w:cs="Times New Roman"/>
                <w:sz w:val="24"/>
                <w:szCs w:val="24"/>
              </w:rPr>
              <w:t>офіційному</w:t>
            </w:r>
            <w:proofErr w:type="spellEnd"/>
            <w:r w:rsidRPr="007736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веб-</w:t>
            </w:r>
            <w:proofErr w:type="spellStart"/>
            <w:r w:rsidRPr="0077365C">
              <w:rPr>
                <w:rFonts w:ascii="Times New Roman" w:eastAsia="Times New Roman" w:hAnsi="Times New Roman" w:cs="Times New Roman"/>
                <w:sz w:val="24"/>
                <w:szCs w:val="24"/>
              </w:rPr>
              <w:t>сайті</w:t>
            </w:r>
            <w:proofErr w:type="spellEnd"/>
            <w:r w:rsidRPr="007736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365C">
              <w:rPr>
                <w:rFonts w:ascii="Times New Roman" w:eastAsia="Times New Roman" w:hAnsi="Times New Roman" w:cs="Times New Roman"/>
                <w:sz w:val="24"/>
                <w:szCs w:val="24"/>
              </w:rPr>
              <w:t>прокуратури</w:t>
            </w:r>
            <w:proofErr w:type="spellEnd"/>
            <w:r w:rsidRPr="007736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365C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області</w:t>
            </w:r>
            <w:proofErr w:type="spellEnd"/>
            <w:r w:rsidRPr="007736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77365C">
              <w:rPr>
                <w:rFonts w:ascii="Times New Roman" w:eastAsia="Times New Roman" w:hAnsi="Times New Roman" w:cs="Times New Roman"/>
                <w:sz w:val="24"/>
                <w:szCs w:val="24"/>
              </w:rPr>
              <w:t>питань</w:t>
            </w:r>
            <w:proofErr w:type="spellEnd"/>
            <w:r w:rsidRPr="007736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7365C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7736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належать до </w:t>
            </w:r>
            <w:proofErr w:type="spellStart"/>
            <w:r w:rsidRPr="0077365C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компетенції</w:t>
            </w:r>
            <w:proofErr w:type="spellEnd"/>
            <w:r w:rsidRPr="007736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365C">
              <w:rPr>
                <w:rFonts w:ascii="Times New Roman" w:eastAsia="Times New Roman" w:hAnsi="Times New Roman" w:cs="Times New Roman"/>
                <w:sz w:val="24"/>
                <w:szCs w:val="24"/>
              </w:rPr>
              <w:t>відділу</w:t>
            </w:r>
            <w:proofErr w:type="spellEnd"/>
            <w:r w:rsidRPr="0077365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2CD69163" w14:textId="77777777" w:rsidR="00151F7F" w:rsidRPr="0077365C" w:rsidRDefault="00151F7F" w:rsidP="00151F7F">
            <w:pPr>
              <w:spacing w:after="120" w:line="240" w:lineRule="auto"/>
              <w:ind w:right="142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6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результатами </w:t>
            </w:r>
            <w:proofErr w:type="spellStart"/>
            <w:r w:rsidRPr="0077365C">
              <w:rPr>
                <w:rFonts w:ascii="Times New Roman" w:eastAsia="Times New Roman" w:hAnsi="Times New Roman" w:cs="Times New Roman"/>
                <w:sz w:val="24"/>
                <w:szCs w:val="24"/>
              </w:rPr>
              <w:t>розгляду</w:t>
            </w:r>
            <w:proofErr w:type="spellEnd"/>
            <w:r w:rsidRPr="007736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365C">
              <w:rPr>
                <w:rFonts w:ascii="Times New Roman" w:eastAsia="Times New Roman" w:hAnsi="Times New Roman" w:cs="Times New Roman"/>
                <w:sz w:val="24"/>
                <w:szCs w:val="24"/>
              </w:rPr>
              <w:t>звернень</w:t>
            </w:r>
            <w:proofErr w:type="spellEnd"/>
            <w:r w:rsidRPr="007736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365C">
              <w:rPr>
                <w:rFonts w:ascii="Times New Roman" w:eastAsia="Times New Roman" w:hAnsi="Times New Roman" w:cs="Times New Roman"/>
                <w:sz w:val="24"/>
                <w:szCs w:val="24"/>
              </w:rPr>
              <w:t>забезпечувати</w:t>
            </w:r>
            <w:proofErr w:type="spellEnd"/>
            <w:r w:rsidRPr="007736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365C">
              <w:rPr>
                <w:rFonts w:ascii="Times New Roman" w:eastAsia="Times New Roman" w:hAnsi="Times New Roman" w:cs="Times New Roman"/>
                <w:sz w:val="24"/>
                <w:szCs w:val="24"/>
              </w:rPr>
              <w:t>їх</w:t>
            </w:r>
            <w:proofErr w:type="spellEnd"/>
            <w:r w:rsidRPr="007736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365C">
              <w:rPr>
                <w:rFonts w:ascii="Times New Roman" w:eastAsia="Times New Roman" w:hAnsi="Times New Roman" w:cs="Times New Roman"/>
                <w:sz w:val="24"/>
                <w:szCs w:val="24"/>
              </w:rPr>
              <w:t>своєчасне</w:t>
            </w:r>
            <w:proofErr w:type="spellEnd"/>
            <w:r w:rsidRPr="007736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7365C">
              <w:rPr>
                <w:rFonts w:ascii="Times New Roman" w:eastAsia="Times New Roman" w:hAnsi="Times New Roman" w:cs="Times New Roman"/>
                <w:sz w:val="24"/>
                <w:szCs w:val="24"/>
              </w:rPr>
              <w:t>повне</w:t>
            </w:r>
            <w:proofErr w:type="spellEnd"/>
            <w:r w:rsidRPr="007736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77365C"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об’єктивне</w:t>
            </w:r>
            <w:proofErr w:type="spellEnd"/>
            <w:r w:rsidRPr="007736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365C">
              <w:rPr>
                <w:rFonts w:ascii="Times New Roman" w:eastAsia="Times New Roman" w:hAnsi="Times New Roman" w:cs="Times New Roman"/>
                <w:sz w:val="24"/>
                <w:szCs w:val="24"/>
              </w:rPr>
              <w:t>опрацювання</w:t>
            </w:r>
            <w:proofErr w:type="spellEnd"/>
            <w:r w:rsidRPr="007736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77365C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системі</w:t>
            </w:r>
            <w:proofErr w:type="spellEnd"/>
            <w:r w:rsidRPr="007736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365C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електронного</w:t>
            </w:r>
            <w:proofErr w:type="spellEnd"/>
            <w:r w:rsidRPr="007736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365C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документообігу</w:t>
            </w:r>
            <w:proofErr w:type="spellEnd"/>
            <w:r w:rsidRPr="007736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365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органів</w:t>
            </w:r>
            <w:proofErr w:type="spellEnd"/>
            <w:r w:rsidRPr="007736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365C">
              <w:rPr>
                <w:rFonts w:ascii="Times New Roman" w:eastAsia="Times New Roman" w:hAnsi="Times New Roman" w:cs="Times New Roman"/>
                <w:sz w:val="24"/>
                <w:szCs w:val="24"/>
              </w:rPr>
              <w:t>прокуратури</w:t>
            </w:r>
            <w:proofErr w:type="spellEnd"/>
            <w:r w:rsidRPr="007736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365C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7736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ІС «Система </w:t>
            </w:r>
            <w:proofErr w:type="spellStart"/>
            <w:r w:rsidRPr="0077365C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електронного</w:t>
            </w:r>
            <w:proofErr w:type="spellEnd"/>
            <w:r w:rsidRPr="007736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365C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документообігу</w:t>
            </w:r>
            <w:proofErr w:type="spellEnd"/>
            <w:r w:rsidRPr="007736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365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органів</w:t>
            </w:r>
            <w:proofErr w:type="spellEnd"/>
            <w:r w:rsidRPr="007736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365C">
              <w:rPr>
                <w:rFonts w:ascii="Times New Roman" w:eastAsia="Times New Roman" w:hAnsi="Times New Roman" w:cs="Times New Roman"/>
                <w:sz w:val="24"/>
                <w:szCs w:val="24"/>
              </w:rPr>
              <w:t>прокуратури</w:t>
            </w:r>
            <w:proofErr w:type="spellEnd"/>
            <w:r w:rsidRPr="007736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365C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77365C">
              <w:rPr>
                <w:rFonts w:ascii="Times New Roman" w:eastAsia="Times New Roman" w:hAnsi="Times New Roman" w:cs="Times New Roman"/>
                <w:sz w:val="24"/>
                <w:szCs w:val="24"/>
              </w:rPr>
              <w:t>» та ІАС «</w:t>
            </w:r>
            <w:proofErr w:type="spellStart"/>
            <w:r w:rsidRPr="0077365C">
              <w:rPr>
                <w:rFonts w:ascii="Times New Roman" w:eastAsia="Times New Roman" w:hAnsi="Times New Roman" w:cs="Times New Roman"/>
                <w:sz w:val="24"/>
                <w:szCs w:val="24"/>
              </w:rPr>
              <w:t>Облік</w:t>
            </w:r>
            <w:proofErr w:type="spellEnd"/>
            <w:r w:rsidRPr="007736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статистика </w:t>
            </w:r>
            <w:proofErr w:type="spellStart"/>
            <w:r w:rsidRPr="0077365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органів</w:t>
            </w:r>
            <w:proofErr w:type="spellEnd"/>
            <w:r w:rsidRPr="007736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365C">
              <w:rPr>
                <w:rFonts w:ascii="Times New Roman" w:eastAsia="Times New Roman" w:hAnsi="Times New Roman" w:cs="Times New Roman"/>
                <w:sz w:val="24"/>
                <w:szCs w:val="24"/>
              </w:rPr>
              <w:t>прокуратури</w:t>
            </w:r>
            <w:proofErr w:type="spellEnd"/>
            <w:r w:rsidRPr="0077365C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  <w:p w14:paraId="0542C40E" w14:textId="3E945A7B" w:rsidR="000E5B04" w:rsidRPr="00107B89" w:rsidRDefault="00151F7F" w:rsidP="00151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6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Вести </w:t>
            </w:r>
            <w:proofErr w:type="spellStart"/>
            <w:r w:rsidRPr="0077365C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відповідні</w:t>
            </w:r>
            <w:proofErr w:type="spellEnd"/>
            <w:r w:rsidRPr="007736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365C">
              <w:rPr>
                <w:rFonts w:ascii="Times New Roman" w:eastAsia="Times New Roman" w:hAnsi="Times New Roman" w:cs="Times New Roman"/>
                <w:sz w:val="24"/>
                <w:szCs w:val="24"/>
              </w:rPr>
              <w:t>обліки</w:t>
            </w:r>
            <w:proofErr w:type="spellEnd"/>
            <w:r w:rsidRPr="007736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365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проведеної</w:t>
            </w:r>
            <w:proofErr w:type="spellEnd"/>
            <w:r w:rsidRPr="007736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365C">
              <w:rPr>
                <w:rFonts w:ascii="Times New Roman" w:eastAsia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7736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7365C">
              <w:rPr>
                <w:rFonts w:ascii="Times New Roman" w:eastAsia="Times New Roman" w:hAnsi="Times New Roman" w:cs="Times New Roman"/>
                <w:sz w:val="24"/>
                <w:szCs w:val="24"/>
              </w:rPr>
              <w:t>накопичувати</w:t>
            </w:r>
            <w:proofErr w:type="spellEnd"/>
            <w:r w:rsidRPr="007736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77365C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систематизувати</w:t>
            </w:r>
            <w:proofErr w:type="spellEnd"/>
            <w:r w:rsidRPr="007736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365C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матеріали</w:t>
            </w:r>
            <w:proofErr w:type="spellEnd"/>
            <w:r w:rsidRPr="007736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7365C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інформації</w:t>
            </w:r>
            <w:proofErr w:type="spellEnd"/>
            <w:r w:rsidRPr="007736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7365C">
              <w:rPr>
                <w:rFonts w:ascii="Times New Roman" w:eastAsia="Times New Roman" w:hAnsi="Times New Roman" w:cs="Times New Roman"/>
                <w:sz w:val="24"/>
                <w:szCs w:val="24"/>
              </w:rPr>
              <w:t>статистичні</w:t>
            </w:r>
            <w:proofErr w:type="spellEnd"/>
            <w:r w:rsidRPr="007736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365C">
              <w:rPr>
                <w:rFonts w:ascii="Times New Roman" w:eastAsia="Times New Roman" w:hAnsi="Times New Roman" w:cs="Times New Roman"/>
                <w:sz w:val="24"/>
                <w:szCs w:val="24"/>
              </w:rPr>
              <w:t>дані</w:t>
            </w:r>
            <w:proofErr w:type="spellEnd"/>
            <w:r w:rsidRPr="007736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7365C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необхідні</w:t>
            </w:r>
            <w:proofErr w:type="spellEnd"/>
            <w:r w:rsidRPr="007736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77365C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7736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365C">
              <w:rPr>
                <w:rFonts w:ascii="Times New Roman" w:eastAsia="Times New Roman" w:hAnsi="Times New Roman" w:cs="Times New Roman"/>
                <w:sz w:val="24"/>
                <w:szCs w:val="24"/>
              </w:rPr>
              <w:t>покладених</w:t>
            </w:r>
            <w:proofErr w:type="spellEnd"/>
            <w:r w:rsidRPr="007736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них </w:t>
            </w:r>
            <w:proofErr w:type="spellStart"/>
            <w:r w:rsidRPr="0077365C">
              <w:rPr>
                <w:rFonts w:ascii="Times New Roman" w:eastAsia="Times New Roman" w:hAnsi="Times New Roman" w:cs="Times New Roman"/>
                <w:sz w:val="24"/>
                <w:szCs w:val="24"/>
              </w:rPr>
              <w:t>завдань</w:t>
            </w:r>
            <w:proofErr w:type="spellEnd"/>
            <w:r w:rsidRPr="0077365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E5B04" w:rsidRPr="00312FC2" w14:paraId="2A9E2AE9" w14:textId="77777777" w:rsidTr="00B81082">
        <w:tc>
          <w:tcPr>
            <w:tcW w:w="35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71046D5" w14:textId="77777777" w:rsidR="000E5B04" w:rsidRPr="00FD786C" w:rsidRDefault="000E5B04" w:rsidP="00056D2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Умови оплати праці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A20E5FE" w14:textId="73C85055" w:rsidR="00A239B3" w:rsidRPr="00FD786C" w:rsidRDefault="00A239B3" w:rsidP="00056D2F">
            <w:pPr>
              <w:spacing w:before="150" w:after="15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>Посадовий оклад – 5</w:t>
            </w:r>
            <w:r w:rsidR="00107B89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>00,00 грн.,</w:t>
            </w:r>
            <w:r w:rsidRPr="00FD786C"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 xml:space="preserve"> </w:t>
            </w:r>
          </w:p>
          <w:p w14:paraId="567A3DB5" w14:textId="41677C86" w:rsidR="000E5B04" w:rsidRPr="00FD786C" w:rsidRDefault="00A239B3" w:rsidP="00056D2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>надбавки та доплати відповідно до статті 52 Закону України «Про державну службу» та постанови Кабінету Міністрів України від 18 січня 2017 року № 15 «Питання оплати праці працівників державних органів»</w:t>
            </w:r>
          </w:p>
        </w:tc>
      </w:tr>
      <w:tr w:rsidR="000E5B04" w:rsidRPr="00FD786C" w14:paraId="47A96F13" w14:textId="77777777" w:rsidTr="00B81082">
        <w:tc>
          <w:tcPr>
            <w:tcW w:w="35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0E1048A" w14:textId="77777777" w:rsidR="000E5B04" w:rsidRPr="00FD786C" w:rsidRDefault="000E5B04" w:rsidP="00056D2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AEC2D13" w14:textId="0F212980" w:rsidR="00A239B3" w:rsidRPr="00FD786C" w:rsidRDefault="00A239B3" w:rsidP="00056D2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Безстроково</w:t>
            </w:r>
            <w:r w:rsidR="000C3C18"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14:paraId="2377D815" w14:textId="4A593480" w:rsidR="000E5B04" w:rsidRPr="00FD786C" w:rsidRDefault="00A239B3" w:rsidP="00056D2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Для осіб, які досягли 65-річного віку строк призначення </w:t>
            </w:r>
            <w:r w:rsidR="000C3C18"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встановлюється відповідно до </w:t>
            </w: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0C3C18"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пункту 4 </w:t>
            </w: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частин</w:t>
            </w:r>
            <w:r w:rsidR="000C3C18"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 2</w:t>
            </w: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статті 34 Закону України «Про державну службу»</w:t>
            </w:r>
            <w:r w:rsidR="000C3C18"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0A4DDA" w:rsidRPr="00FD786C" w14:paraId="48573A3C" w14:textId="77777777" w:rsidTr="00B81082">
        <w:tc>
          <w:tcPr>
            <w:tcW w:w="35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A1716C0" w14:textId="77777777" w:rsidR="000E5B04" w:rsidRPr="00FD786C" w:rsidRDefault="000E5B04" w:rsidP="00F35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3070229" w14:textId="6EEACF0F" w:rsidR="003D5F02" w:rsidRPr="00FD786C" w:rsidRDefault="003D5F02" w:rsidP="00F350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FD78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Особа, яка бажає взяти участь у конкурсі, подає конкурсній комісії через Єдиний портал вакансій державної служби таку інформацію:</w:t>
            </w:r>
          </w:p>
          <w:p w14:paraId="70CBCCA8" w14:textId="71CD7B7B" w:rsidR="00A239B3" w:rsidRPr="00FD786C" w:rsidRDefault="00A239B3" w:rsidP="00F350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FD78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1) заяву про участь у конкурсі</w:t>
            </w:r>
            <w:r w:rsidRPr="00FD786C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 xml:space="preserve"> із зазначенням основних мотивів щодо зайняття посади за формою, згідно з додатком 2 Порядку проведення конкурсу на зайняття посад державної служби, затвердженого постановою Кабінету Міністрів України від 25 березня 2016 року </w:t>
            </w:r>
            <w:r w:rsidRPr="00FD786C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br/>
              <w:t>№ 246 (із змінами);</w:t>
            </w:r>
          </w:p>
          <w:p w14:paraId="557745C9" w14:textId="77777777" w:rsidR="00A239B3" w:rsidRPr="00FD786C" w:rsidRDefault="00A239B3" w:rsidP="00F350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FD786C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2) резюме за формою згідно з додатком 2¹, в якому обов’язково зазначається така інформація:</w:t>
            </w:r>
          </w:p>
          <w:p w14:paraId="5BBD1A7E" w14:textId="77777777" w:rsidR="00A239B3" w:rsidRPr="00FD786C" w:rsidRDefault="00A239B3" w:rsidP="00F350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FD786C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- прізвище, ім’я, по батькові кандидата;</w:t>
            </w:r>
          </w:p>
          <w:p w14:paraId="00AE31E3" w14:textId="77777777" w:rsidR="00A239B3" w:rsidRPr="00FD786C" w:rsidRDefault="00A239B3" w:rsidP="00F350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FD786C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- реквізити документа, що посвідчує особу та підтверджує громадянство України;</w:t>
            </w:r>
          </w:p>
          <w:p w14:paraId="35BC8A56" w14:textId="77777777" w:rsidR="00A239B3" w:rsidRPr="00FD786C" w:rsidRDefault="00A239B3" w:rsidP="00F350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FD786C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- підтвердження наявності відповідного ступеня вищої освіти;</w:t>
            </w:r>
          </w:p>
          <w:p w14:paraId="1D13D9EA" w14:textId="77777777" w:rsidR="00A239B3" w:rsidRPr="00FD786C" w:rsidRDefault="00A239B3" w:rsidP="00F350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FD786C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- підтвердження рівня вільного володіння державною мовою;</w:t>
            </w:r>
          </w:p>
          <w:p w14:paraId="1D9BAEB1" w14:textId="402F2233" w:rsidR="00A239B3" w:rsidRPr="00FD786C" w:rsidRDefault="00A239B3" w:rsidP="00F350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FD786C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- 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14:paraId="7889771E" w14:textId="6B3FC45C" w:rsidR="00A239B3" w:rsidRPr="00FD786C" w:rsidRDefault="00A239B3" w:rsidP="00F350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FD786C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3) заява, в якій особа повідомляє</w:t>
            </w:r>
            <w:r w:rsidR="000C3C18" w:rsidRPr="00FD786C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,</w:t>
            </w:r>
            <w:r w:rsidRPr="00FD786C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 xml:space="preserve"> що до неї не застосовуються заборони, визначені частинами третьою або четвертою статті 1 Закону України «Про очищення влади» та надає згоду на проходження перевірки та на оприлюднення відомостей стосовно неї відповідно до зазначеного Закону.</w:t>
            </w:r>
          </w:p>
          <w:p w14:paraId="4CABAA4A" w14:textId="77777777" w:rsidR="00A239B3" w:rsidRPr="00FD786C" w:rsidRDefault="00A239B3" w:rsidP="00F350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FD786C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Подача додатків до заяви не є обов’язковою.</w:t>
            </w:r>
          </w:p>
          <w:p w14:paraId="72D09E56" w14:textId="7644076F" w:rsidR="000E5B04" w:rsidRPr="00FD786C" w:rsidRDefault="00A239B3" w:rsidP="00F35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uk-UA"/>
              </w:rPr>
              <w:t>Документи приймаються до</w:t>
            </w:r>
            <w:r w:rsidRPr="00FD786C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 xml:space="preserve"> </w:t>
            </w:r>
            <w:r w:rsidRPr="00FD786C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uk-UA"/>
              </w:rPr>
              <w:t>1</w:t>
            </w:r>
            <w:r w:rsidR="00107B89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uk-UA"/>
              </w:rPr>
              <w:t>5</w:t>
            </w:r>
            <w:r w:rsidRPr="00FD786C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uk-UA"/>
              </w:rPr>
              <w:t xml:space="preserve"> год. 00 хв. </w:t>
            </w:r>
            <w:r w:rsidRPr="00FD786C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uk-UA"/>
              </w:rPr>
              <w:br/>
            </w:r>
            <w:r w:rsidR="00107B89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uk-UA"/>
              </w:rPr>
              <w:t>13</w:t>
            </w:r>
            <w:r w:rsidRPr="00FD786C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uk-UA"/>
              </w:rPr>
              <w:t xml:space="preserve"> </w:t>
            </w:r>
            <w:r w:rsidR="00107B89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uk-UA"/>
              </w:rPr>
              <w:t>трав</w:t>
            </w:r>
            <w:r w:rsidR="003D5F02" w:rsidRPr="00FD786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uk-UA"/>
              </w:rPr>
              <w:t>ня</w:t>
            </w:r>
            <w:r w:rsidRPr="00FD786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uk-UA"/>
              </w:rPr>
              <w:t xml:space="preserve"> 2021 року</w:t>
            </w:r>
            <w:r w:rsidR="005B78C2" w:rsidRPr="00FD786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uk-UA"/>
              </w:rPr>
              <w:t xml:space="preserve"> через Єдиний портал вакансій державної служби НАДС за посиланням </w:t>
            </w:r>
            <w:hyperlink r:id="rId5" w:history="1">
              <w:r w:rsidR="005B78C2" w:rsidRPr="00FD786C">
                <w:rPr>
                  <w:rFonts w:ascii="Times New Roman" w:hAnsi="Times New Roman" w:cs="Times New Roman"/>
                  <w:b/>
                  <w:bCs/>
                  <w:color w:val="000000" w:themeColor="text1"/>
                  <w:sz w:val="24"/>
                  <w:lang w:val="uk-UA"/>
                </w:rPr>
                <w:t>https://career.gov.ua</w:t>
              </w:r>
            </w:hyperlink>
            <w:r w:rsidR="005B78C2" w:rsidRPr="00FD786C">
              <w:rPr>
                <w:color w:val="000000" w:themeColor="text1"/>
                <w:sz w:val="24"/>
                <w:szCs w:val="24"/>
                <w:lang w:val="uk-UA"/>
              </w:rPr>
              <w:t xml:space="preserve">  </w:t>
            </w:r>
          </w:p>
        </w:tc>
      </w:tr>
      <w:tr w:rsidR="000E5B04" w:rsidRPr="00FD786C" w14:paraId="34B521AB" w14:textId="77777777" w:rsidTr="00B81082">
        <w:tc>
          <w:tcPr>
            <w:tcW w:w="35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561E657" w14:textId="77777777" w:rsidR="000E5B04" w:rsidRPr="00FD786C" w:rsidRDefault="000E5B04" w:rsidP="00056D2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Додаткові (необов’язкові) документи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7CE6994" w14:textId="77777777" w:rsidR="000E5B04" w:rsidRPr="00FD786C" w:rsidRDefault="000E5B04" w:rsidP="00056D2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0E5B04" w:rsidRPr="00FD786C" w14:paraId="17DFEC2A" w14:textId="77777777" w:rsidTr="00B81082">
        <w:tc>
          <w:tcPr>
            <w:tcW w:w="35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C708560" w14:textId="77777777" w:rsidR="000C3C18" w:rsidRPr="00FD786C" w:rsidRDefault="000E5B04" w:rsidP="00056D2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Дата і час початку проведення тестування кандидатів. </w:t>
            </w:r>
          </w:p>
          <w:p w14:paraId="23D95ADD" w14:textId="49C1C508" w:rsidR="000E5B04" w:rsidRPr="00FD786C" w:rsidRDefault="000E5B04" w:rsidP="00056D2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lastRenderedPageBreak/>
              <w:t>Місце або спосіб проведення тестування.</w:t>
            </w:r>
          </w:p>
          <w:p w14:paraId="29B09BCC" w14:textId="77777777" w:rsidR="000C3C18" w:rsidRPr="00FD786C" w:rsidRDefault="000C3C18" w:rsidP="00056D2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  <w:p w14:paraId="0ECB7507" w14:textId="0A02DF70" w:rsidR="000E5B04" w:rsidRPr="00FD786C" w:rsidRDefault="000E5B04" w:rsidP="000C3C1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D59BB36" w14:textId="77777777" w:rsidR="000C3C18" w:rsidRPr="00FD786C" w:rsidRDefault="000C3C18" w:rsidP="000C3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56719E11" w14:textId="787D2024" w:rsidR="000C3C18" w:rsidRPr="00FD786C" w:rsidRDefault="00107B89" w:rsidP="000C3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20</w:t>
            </w:r>
            <w:r w:rsidR="000C3C18" w:rsidRPr="00FD7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трав</w:t>
            </w:r>
            <w:r w:rsidR="000C3C18" w:rsidRPr="00FD7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ня 2021 року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з</w:t>
            </w:r>
            <w:r w:rsidR="000C3C18" w:rsidRPr="00FD7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  <w:r w:rsidR="008B32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09</w:t>
            </w:r>
            <w:r w:rsidR="000C3C18" w:rsidRPr="00FD7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год. 00 хв.</w:t>
            </w:r>
          </w:p>
          <w:p w14:paraId="1D3D7256" w14:textId="595816E5" w:rsidR="000C3C18" w:rsidRPr="00FD786C" w:rsidRDefault="000C3C18" w:rsidP="000C3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0C09F0E9" w14:textId="0B841F05" w:rsidR="000C3C18" w:rsidRPr="00FD786C" w:rsidRDefault="000C3C18" w:rsidP="000C3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 xml:space="preserve">м. Маріуполь, </w:t>
            </w:r>
          </w:p>
          <w:p w14:paraId="5E1707CD" w14:textId="448A6322" w:rsidR="000C3C18" w:rsidRPr="00FD786C" w:rsidRDefault="000C3C18" w:rsidP="000C3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вул. Університетська, 6 (проведення тестування за фізичної присутності кандидатів)</w:t>
            </w:r>
          </w:p>
          <w:p w14:paraId="5B2B7F7D" w14:textId="77777777" w:rsidR="003D5F02" w:rsidRPr="00FD786C" w:rsidRDefault="003D5F02" w:rsidP="000C3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5B3BBEBB" w14:textId="66A6BAB6" w:rsidR="000C3C18" w:rsidRPr="00FD786C" w:rsidRDefault="000C3C18" w:rsidP="000C3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м. Маріуполь, </w:t>
            </w:r>
          </w:p>
          <w:p w14:paraId="2E55425E" w14:textId="2EC6C0F1" w:rsidR="000C3C18" w:rsidRPr="00FD786C" w:rsidRDefault="000C3C18" w:rsidP="003D5F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вул. Університетська, 6 (проведення співбесіди за фізичної присутності кандидатів)</w:t>
            </w:r>
          </w:p>
        </w:tc>
      </w:tr>
      <w:tr w:rsidR="000E5B04" w:rsidRPr="00FD786C" w14:paraId="53868B6C" w14:textId="77777777" w:rsidTr="00B81082">
        <w:tc>
          <w:tcPr>
            <w:tcW w:w="35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473BCD6" w14:textId="77777777" w:rsidR="000E5B04" w:rsidRPr="00FD786C" w:rsidRDefault="000E5B04" w:rsidP="00056D2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D9411C0" w14:textId="77777777" w:rsidR="003D5F02" w:rsidRPr="00FD786C" w:rsidRDefault="003D5F02" w:rsidP="003D5F0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Нагаєвська</w:t>
            </w:r>
            <w:proofErr w:type="spellEnd"/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Марія </w:t>
            </w:r>
            <w:proofErr w:type="spellStart"/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Вячеславівна</w:t>
            </w:r>
            <w:proofErr w:type="spellEnd"/>
          </w:p>
          <w:p w14:paraId="67200C58" w14:textId="6479D966" w:rsidR="000E5B04" w:rsidRPr="00FD786C" w:rsidRDefault="003D5F02" w:rsidP="003D5F0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87500, Донецька область, м. Маріуполь, </w:t>
            </w: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 xml:space="preserve">вул. Університетська, буд. 6, (0629) 54-10-53, </w:t>
            </w: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>kadri-don@don.gp.gov.ua</w:t>
            </w:r>
          </w:p>
        </w:tc>
      </w:tr>
      <w:tr w:rsidR="000E5B04" w:rsidRPr="00FD786C" w14:paraId="6208F483" w14:textId="77777777" w:rsidTr="00B81082">
        <w:tc>
          <w:tcPr>
            <w:tcW w:w="949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B9F86F2" w14:textId="77777777" w:rsidR="000E5B04" w:rsidRPr="00FD786C" w:rsidRDefault="000E5B04" w:rsidP="00056D2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Кваліфікаційні вимоги</w:t>
            </w:r>
          </w:p>
        </w:tc>
      </w:tr>
      <w:tr w:rsidR="003D5F02" w:rsidRPr="00FD786C" w14:paraId="3D334747" w14:textId="77777777" w:rsidTr="00B81082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C993683" w14:textId="77777777" w:rsidR="003D5F02" w:rsidRPr="00FD786C" w:rsidRDefault="003D5F02" w:rsidP="00F3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29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CCCE8CC" w14:textId="77777777" w:rsidR="003D5F02" w:rsidRPr="00FD786C" w:rsidRDefault="003D5F02" w:rsidP="00F35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Освіта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C0BD692" w14:textId="7FB9125E" w:rsidR="003D5F02" w:rsidRPr="00FD786C" w:rsidRDefault="003D5F02" w:rsidP="00F35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Вища освіта за освітнім ступенем не нижче бакалавра,  молодшого бакалавра </w:t>
            </w:r>
            <w:r w:rsidR="005F04B3" w:rsidRPr="00686870">
              <w:rPr>
                <w:rFonts w:ascii="Times New Roman" w:hAnsi="Times New Roman" w:cs="Times New Roman"/>
                <w:sz w:val="24"/>
                <w:shd w:val="clear" w:color="auto" w:fill="FFFFFF"/>
              </w:rPr>
              <w:t>(</w:t>
            </w:r>
            <w:proofErr w:type="spellStart"/>
            <w:r w:rsidR="005F04B3" w:rsidRPr="00686870">
              <w:rPr>
                <w:rFonts w:ascii="Times New Roman" w:hAnsi="Times New Roman" w:cs="Times New Roman"/>
                <w:sz w:val="24"/>
                <w:shd w:val="clear" w:color="auto" w:fill="FFFFFF"/>
              </w:rPr>
              <w:t>спеціальності</w:t>
            </w:r>
            <w:proofErr w:type="spellEnd"/>
            <w:r w:rsidR="005F04B3" w:rsidRPr="00686870">
              <w:rPr>
                <w:rFonts w:ascii="Times New Roman" w:hAnsi="Times New Roman" w:cs="Times New Roman"/>
                <w:sz w:val="24"/>
                <w:shd w:val="clear" w:color="auto" w:fill="FFFFFF"/>
              </w:rPr>
              <w:t>: «</w:t>
            </w:r>
            <w:proofErr w:type="spellStart"/>
            <w:r w:rsidR="005F04B3" w:rsidRPr="00686870">
              <w:rPr>
                <w:rFonts w:ascii="Times New Roman" w:hAnsi="Times New Roman" w:cs="Times New Roman"/>
                <w:sz w:val="24"/>
                <w:shd w:val="clear" w:color="auto" w:fill="FFFFFF"/>
              </w:rPr>
              <w:t>Правознавство</w:t>
            </w:r>
            <w:proofErr w:type="spellEnd"/>
            <w:r w:rsidR="005F04B3" w:rsidRPr="00686870">
              <w:rPr>
                <w:rFonts w:ascii="Times New Roman" w:hAnsi="Times New Roman" w:cs="Times New Roman"/>
                <w:sz w:val="24"/>
                <w:shd w:val="clear" w:color="auto" w:fill="FFFFFF"/>
              </w:rPr>
              <w:t>», «Право»)</w:t>
            </w:r>
            <w:r w:rsidR="005F04B3" w:rsidRPr="00FD786C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</w:t>
            </w:r>
          </w:p>
        </w:tc>
      </w:tr>
      <w:tr w:rsidR="003D5F02" w:rsidRPr="00FD786C" w14:paraId="4DB276FC" w14:textId="77777777" w:rsidTr="00B81082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3423705" w14:textId="77777777" w:rsidR="003D5F02" w:rsidRPr="00FD786C" w:rsidRDefault="003D5F02" w:rsidP="00F3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29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E45BEEA" w14:textId="77777777" w:rsidR="003D5F02" w:rsidRPr="00FD786C" w:rsidRDefault="003D5F02" w:rsidP="00F35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Досвід роботи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4B9F9D6" w14:textId="53A9618C" w:rsidR="003D5F02" w:rsidRPr="00FD786C" w:rsidRDefault="003D5F02" w:rsidP="00F35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  <w:lang w:val="uk-UA"/>
              </w:rPr>
              <w:t>Не потребує</w:t>
            </w:r>
            <w:r w:rsidR="00647249" w:rsidRPr="00FD786C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  <w:lang w:val="uk-UA"/>
              </w:rPr>
              <w:t xml:space="preserve">, але бажаний у сфері </w:t>
            </w:r>
            <w:r w:rsidR="000A4DDA" w:rsidRPr="00FD786C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  <w:lang w:val="uk-UA"/>
              </w:rPr>
              <w:t>права.</w:t>
            </w:r>
          </w:p>
        </w:tc>
      </w:tr>
      <w:tr w:rsidR="003D5F02" w:rsidRPr="00FD786C" w14:paraId="66CCA6AC" w14:textId="77777777" w:rsidTr="00B81082">
        <w:trPr>
          <w:trHeight w:val="690"/>
        </w:trPr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28B7F22" w14:textId="77777777" w:rsidR="003D5F02" w:rsidRPr="00FD786C" w:rsidRDefault="003D5F02" w:rsidP="00F3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29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C99102C" w14:textId="77777777" w:rsidR="003D5F02" w:rsidRPr="00FD786C" w:rsidRDefault="003D5F02" w:rsidP="00F35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Володіння державною мовою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70E3324" w14:textId="6AF4C874" w:rsidR="003D5F02" w:rsidRPr="00FD786C" w:rsidRDefault="003D5F02" w:rsidP="00F35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>вільне володіння державною мовою</w:t>
            </w:r>
          </w:p>
        </w:tc>
      </w:tr>
      <w:tr w:rsidR="000E5B04" w:rsidRPr="00FD786C" w14:paraId="60049FAE" w14:textId="77777777" w:rsidTr="00B81082">
        <w:trPr>
          <w:trHeight w:val="690"/>
        </w:trPr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422EFF9" w14:textId="77777777" w:rsidR="000E5B04" w:rsidRPr="00FD786C" w:rsidRDefault="000E5B04" w:rsidP="00F3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29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B5CF4FA" w14:textId="77777777" w:rsidR="000E5B04" w:rsidRPr="00FD786C" w:rsidRDefault="000E5B04" w:rsidP="00F35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Володіння іноземною мовою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82F0CA4" w14:textId="36EA2110" w:rsidR="000E5B04" w:rsidRPr="00FD786C" w:rsidRDefault="003D5F02" w:rsidP="00F35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потребує</w:t>
            </w:r>
          </w:p>
        </w:tc>
      </w:tr>
      <w:tr w:rsidR="000E5B04" w:rsidRPr="00FD786C" w14:paraId="30EB4BCA" w14:textId="77777777" w:rsidTr="00B81082">
        <w:tc>
          <w:tcPr>
            <w:tcW w:w="949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C6EC794" w14:textId="77777777" w:rsidR="000E5B04" w:rsidRPr="00FD786C" w:rsidRDefault="000E5B04" w:rsidP="00056D2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Вимоги до компетентності</w:t>
            </w:r>
          </w:p>
        </w:tc>
      </w:tr>
      <w:tr w:rsidR="000E5B04" w:rsidRPr="00FD786C" w14:paraId="50EF6E2D" w14:textId="77777777" w:rsidTr="00B81082">
        <w:tc>
          <w:tcPr>
            <w:tcW w:w="35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DC741C0" w14:textId="77777777" w:rsidR="000E5B04" w:rsidRPr="00FD786C" w:rsidRDefault="000E5B04" w:rsidP="00056D2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Вимога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0323385" w14:textId="77777777" w:rsidR="000E5B04" w:rsidRPr="00FD786C" w:rsidRDefault="000E5B04" w:rsidP="00056D2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Компоненти вимоги</w:t>
            </w:r>
          </w:p>
        </w:tc>
      </w:tr>
      <w:tr w:rsidR="00B81082" w:rsidRPr="00B81082" w14:paraId="3C8343E2" w14:textId="77777777" w:rsidTr="00871B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564" w:type="dxa"/>
            <w:gridSpan w:val="2"/>
          </w:tcPr>
          <w:p w14:paraId="660A00F7" w14:textId="77777777" w:rsidR="00B81082" w:rsidRPr="00B81082" w:rsidRDefault="00B81082" w:rsidP="00FE5C77">
            <w:pPr>
              <w:rPr>
                <w:rFonts w:ascii="Times New Roman" w:hAnsi="Times New Roman" w:cs="Times New Roman"/>
                <w:sz w:val="24"/>
              </w:rPr>
            </w:pPr>
            <w:r w:rsidRPr="00B81082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2977" w:type="dxa"/>
            <w:gridSpan w:val="2"/>
          </w:tcPr>
          <w:p w14:paraId="28D3FE77" w14:textId="77777777" w:rsidR="00B81082" w:rsidRPr="00B81082" w:rsidRDefault="00B81082" w:rsidP="00FE5C77">
            <w:pPr>
              <w:spacing w:before="100" w:after="100" w:line="276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1082">
              <w:rPr>
                <w:rFonts w:ascii="Times New Roman" w:eastAsia="Times New Roman" w:hAnsi="Times New Roman" w:cs="Times New Roman"/>
                <w:sz w:val="24"/>
                <w:szCs w:val="24"/>
              </w:rPr>
              <w:t>Ефективність</w:t>
            </w:r>
            <w:proofErr w:type="spellEnd"/>
            <w:r w:rsidRPr="00B810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1082"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координації</w:t>
            </w:r>
            <w:proofErr w:type="spellEnd"/>
            <w:r w:rsidRPr="00B810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B81082">
              <w:rPr>
                <w:rFonts w:ascii="Times New Roman" w:eastAsia="Times New Roman" w:hAnsi="Times New Roman" w:cs="Times New Roman"/>
                <w:sz w:val="24"/>
                <w:szCs w:val="24"/>
              </w:rPr>
              <w:t>іншими</w:t>
            </w:r>
            <w:proofErr w:type="spellEnd"/>
          </w:p>
        </w:tc>
        <w:tc>
          <w:tcPr>
            <w:tcW w:w="5954" w:type="dxa"/>
          </w:tcPr>
          <w:p w14:paraId="67D5E2EF" w14:textId="77777777" w:rsidR="00B81082" w:rsidRPr="00B81082" w:rsidRDefault="00B81082" w:rsidP="00B81082">
            <w:pPr>
              <w:widowControl w:val="0"/>
              <w:numPr>
                <w:ilvl w:val="0"/>
                <w:numId w:val="8"/>
              </w:numPr>
              <w:tabs>
                <w:tab w:val="left" w:pos="264"/>
              </w:tabs>
              <w:spacing w:after="0" w:line="240" w:lineRule="auto"/>
              <w:ind w:left="237" w:right="272" w:hanging="2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1082">
              <w:rPr>
                <w:rFonts w:ascii="Times New Roman" w:eastAsia="Times New Roman" w:hAnsi="Times New Roman" w:cs="Times New Roman"/>
                <w:sz w:val="24"/>
                <w:szCs w:val="24"/>
              </w:rPr>
              <w:t>здатність</w:t>
            </w:r>
            <w:proofErr w:type="spellEnd"/>
            <w:r w:rsidRPr="00B810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1082">
              <w:rPr>
                <w:rFonts w:ascii="Times New Roman" w:eastAsia="Times New Roman" w:hAnsi="Times New Roman" w:cs="Times New Roman"/>
                <w:sz w:val="24"/>
                <w:szCs w:val="24"/>
              </w:rPr>
              <w:t>налагоджувати</w:t>
            </w:r>
            <w:proofErr w:type="spellEnd"/>
            <w:r w:rsidRPr="00B810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1082">
              <w:rPr>
                <w:rFonts w:ascii="Times New Roman" w:eastAsia="Times New Roman" w:hAnsi="Times New Roman" w:cs="Times New Roman"/>
                <w:sz w:val="24"/>
                <w:szCs w:val="24"/>
              </w:rPr>
              <w:t>зв'язки</w:t>
            </w:r>
            <w:proofErr w:type="spellEnd"/>
            <w:r w:rsidRPr="00B810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B81082">
              <w:rPr>
                <w:rFonts w:ascii="Times New Roman" w:eastAsia="Times New Roman" w:hAnsi="Times New Roman" w:cs="Times New Roman"/>
                <w:sz w:val="24"/>
                <w:szCs w:val="24"/>
              </w:rPr>
              <w:t>іншими</w:t>
            </w:r>
            <w:proofErr w:type="spellEnd"/>
            <w:r w:rsidRPr="00B810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1082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структурними</w:t>
            </w:r>
            <w:proofErr w:type="spellEnd"/>
            <w:r w:rsidRPr="00B810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1082">
              <w:rPr>
                <w:rFonts w:ascii="Times New Roman" w:eastAsia="Times New Roman" w:hAnsi="Times New Roman" w:cs="Times New Roman"/>
                <w:sz w:val="24"/>
                <w:szCs w:val="24"/>
              </w:rPr>
              <w:t>підрозділами</w:t>
            </w:r>
            <w:proofErr w:type="spellEnd"/>
            <w:r w:rsidRPr="00B810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державного органу, </w:t>
            </w:r>
            <w:proofErr w:type="spellStart"/>
            <w:r w:rsidRPr="00B8108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представниками</w:t>
            </w:r>
            <w:proofErr w:type="spellEnd"/>
            <w:r w:rsidRPr="00B810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1082">
              <w:rPr>
                <w:rFonts w:ascii="Times New Roman" w:eastAsia="Times New Roman" w:hAnsi="Times New Roman" w:cs="Times New Roman"/>
                <w:sz w:val="24"/>
                <w:szCs w:val="24"/>
              </w:rPr>
              <w:t>інших</w:t>
            </w:r>
            <w:proofErr w:type="spellEnd"/>
            <w:r w:rsidRPr="00B810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1082"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державних</w:t>
            </w:r>
            <w:proofErr w:type="spellEnd"/>
            <w:r w:rsidRPr="00B810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108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органів</w:t>
            </w:r>
            <w:proofErr w:type="spellEnd"/>
            <w:r w:rsidRPr="00B810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 тому </w:t>
            </w:r>
            <w:proofErr w:type="spellStart"/>
            <w:r w:rsidRPr="00B81082">
              <w:rPr>
                <w:rFonts w:ascii="Times New Roman" w:eastAsia="Times New Roman" w:hAnsi="Times New Roman" w:cs="Times New Roman"/>
                <w:sz w:val="24"/>
                <w:szCs w:val="24"/>
              </w:rPr>
              <w:t>числі</w:t>
            </w:r>
            <w:proofErr w:type="spellEnd"/>
            <w:r w:rsidRPr="00B810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B81082">
              <w:rPr>
                <w:rFonts w:ascii="Times New Roman" w:eastAsia="Times New Roman" w:hAnsi="Times New Roman" w:cs="Times New Roman"/>
                <w:sz w:val="24"/>
                <w:szCs w:val="24"/>
              </w:rPr>
              <w:t>використанням</w:t>
            </w:r>
            <w:proofErr w:type="spellEnd"/>
            <w:r w:rsidRPr="00B810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1082">
              <w:rPr>
                <w:rFonts w:ascii="Times New Roman" w:eastAsia="Times New Roman" w:hAnsi="Times New Roman" w:cs="Times New Roman"/>
                <w:sz w:val="24"/>
                <w:szCs w:val="24"/>
              </w:rPr>
              <w:t>цифрових</w:t>
            </w:r>
            <w:proofErr w:type="spellEnd"/>
            <w:r w:rsidRPr="00B810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1082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технологій</w:t>
            </w:r>
            <w:proofErr w:type="spellEnd"/>
            <w:r w:rsidRPr="00B81082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136FE483" w14:textId="77777777" w:rsidR="00B81082" w:rsidRPr="00B81082" w:rsidRDefault="00B81082" w:rsidP="00B81082">
            <w:pPr>
              <w:widowControl w:val="0"/>
              <w:numPr>
                <w:ilvl w:val="0"/>
                <w:numId w:val="8"/>
              </w:numPr>
              <w:tabs>
                <w:tab w:val="left" w:pos="328"/>
              </w:tabs>
              <w:spacing w:after="0" w:line="240" w:lineRule="auto"/>
              <w:ind w:left="237" w:right="272" w:hanging="2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1082">
              <w:rPr>
                <w:rFonts w:ascii="Times New Roman" w:eastAsia="Times New Roman" w:hAnsi="Times New Roman" w:cs="Times New Roman"/>
                <w:sz w:val="24"/>
                <w:szCs w:val="24"/>
              </w:rPr>
              <w:t>уміння</w:t>
            </w:r>
            <w:proofErr w:type="spellEnd"/>
            <w:r w:rsidRPr="00B810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конструктивного </w:t>
            </w:r>
            <w:proofErr w:type="spellStart"/>
            <w:r w:rsidRPr="00B81082">
              <w:rPr>
                <w:rFonts w:ascii="Times New Roman" w:eastAsia="Times New Roman" w:hAnsi="Times New Roman" w:cs="Times New Roman"/>
                <w:sz w:val="24"/>
                <w:szCs w:val="24"/>
              </w:rPr>
              <w:t>обміну</w:t>
            </w:r>
            <w:proofErr w:type="spellEnd"/>
            <w:r w:rsidRPr="00B810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1082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інформацією</w:t>
            </w:r>
            <w:proofErr w:type="spellEnd"/>
            <w:r w:rsidRPr="00B810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81082">
              <w:rPr>
                <w:rFonts w:ascii="Times New Roman" w:eastAsia="Times New Roman" w:hAnsi="Times New Roman" w:cs="Times New Roman"/>
                <w:sz w:val="24"/>
                <w:szCs w:val="24"/>
              </w:rPr>
              <w:t>узгодження</w:t>
            </w:r>
            <w:proofErr w:type="spellEnd"/>
            <w:r w:rsidRPr="00B810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B81082">
              <w:rPr>
                <w:rFonts w:ascii="Times New Roman" w:eastAsia="Times New Roman" w:hAnsi="Times New Roman" w:cs="Times New Roman"/>
                <w:sz w:val="24"/>
                <w:szCs w:val="24"/>
              </w:rPr>
              <w:t>упорядкування</w:t>
            </w:r>
            <w:proofErr w:type="spellEnd"/>
            <w:r w:rsidRPr="00B810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1082">
              <w:rPr>
                <w:rFonts w:ascii="Times New Roman" w:eastAsia="Times New Roman" w:hAnsi="Times New Roman" w:cs="Times New Roman"/>
                <w:sz w:val="24"/>
                <w:szCs w:val="24"/>
              </w:rPr>
              <w:t>дій</w:t>
            </w:r>
            <w:proofErr w:type="spellEnd"/>
            <w:r w:rsidRPr="00B81082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469E2877" w14:textId="77777777" w:rsidR="00B81082" w:rsidRPr="00B81082" w:rsidRDefault="00B81082" w:rsidP="00B81082">
            <w:pPr>
              <w:widowControl w:val="0"/>
              <w:numPr>
                <w:ilvl w:val="0"/>
                <w:numId w:val="8"/>
              </w:numPr>
              <w:tabs>
                <w:tab w:val="left" w:pos="426"/>
              </w:tabs>
              <w:spacing w:after="0" w:line="240" w:lineRule="auto"/>
              <w:ind w:left="237" w:right="272" w:hanging="2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1082">
              <w:rPr>
                <w:rFonts w:ascii="Times New Roman" w:eastAsia="Times New Roman" w:hAnsi="Times New Roman" w:cs="Times New Roman"/>
                <w:sz w:val="24"/>
                <w:szCs w:val="24"/>
              </w:rPr>
              <w:t>здатність</w:t>
            </w:r>
            <w:proofErr w:type="spellEnd"/>
            <w:r w:rsidRPr="00B810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B81082">
              <w:rPr>
                <w:rFonts w:ascii="Times New Roman" w:eastAsia="Times New Roman" w:hAnsi="Times New Roman" w:cs="Times New Roman"/>
                <w:sz w:val="24"/>
                <w:szCs w:val="24"/>
              </w:rPr>
              <w:t>об'єднання</w:t>
            </w:r>
            <w:proofErr w:type="spellEnd"/>
            <w:r w:rsidRPr="00B810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B81082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систематизації</w:t>
            </w:r>
            <w:proofErr w:type="spellEnd"/>
            <w:r w:rsidRPr="00B810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1082">
              <w:rPr>
                <w:rFonts w:ascii="Times New Roman" w:eastAsia="Times New Roman" w:hAnsi="Times New Roman" w:cs="Times New Roman"/>
                <w:sz w:val="24"/>
                <w:szCs w:val="24"/>
              </w:rPr>
              <w:t>спільних</w:t>
            </w:r>
            <w:proofErr w:type="spellEnd"/>
            <w:r w:rsidRPr="00B810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1082">
              <w:rPr>
                <w:rFonts w:ascii="Times New Roman" w:eastAsia="Times New Roman" w:hAnsi="Times New Roman" w:cs="Times New Roman"/>
                <w:sz w:val="24"/>
                <w:szCs w:val="24"/>
              </w:rPr>
              <w:t>зусиль</w:t>
            </w:r>
            <w:proofErr w:type="spellEnd"/>
          </w:p>
        </w:tc>
      </w:tr>
      <w:tr w:rsidR="00FD786C" w:rsidRPr="00FD786C" w14:paraId="16F5A341" w14:textId="77777777" w:rsidTr="00B81082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A57DA66" w14:textId="70AABE4E" w:rsidR="00FD786C" w:rsidRPr="00FD786C" w:rsidRDefault="005B6BBF" w:rsidP="00FD786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9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762428A" w14:textId="77777777" w:rsidR="00FD786C" w:rsidRPr="00FD786C" w:rsidRDefault="00FD786C" w:rsidP="00FD786C">
            <w:pPr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</w:pPr>
            <w:r w:rsidRPr="00FD786C"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  <w:t>Відповідальність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F9F668C" w14:textId="77777777" w:rsidR="00FD786C" w:rsidRPr="00FD786C" w:rsidRDefault="00FD786C" w:rsidP="00FD786C">
            <w:pPr>
              <w:pStyle w:val="a4"/>
              <w:numPr>
                <w:ilvl w:val="0"/>
                <w:numId w:val="5"/>
              </w:numPr>
              <w:shd w:val="clear" w:color="auto" w:fill="auto"/>
              <w:spacing w:after="0" w:line="240" w:lineRule="auto"/>
              <w:ind w:left="237" w:hanging="237"/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</w:pPr>
            <w:r w:rsidRPr="00FD786C"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  <w:t>усвідомлення важливості якісного виконання своїх посадових обов’язків з дотриманням строків та встановлених процедур;</w:t>
            </w:r>
          </w:p>
          <w:p w14:paraId="312DEE77" w14:textId="77777777" w:rsidR="00FD786C" w:rsidRPr="00FD786C" w:rsidRDefault="00FD786C" w:rsidP="00FD786C">
            <w:pPr>
              <w:pStyle w:val="a4"/>
              <w:numPr>
                <w:ilvl w:val="0"/>
                <w:numId w:val="5"/>
              </w:numPr>
              <w:shd w:val="clear" w:color="auto" w:fill="auto"/>
              <w:spacing w:after="0" w:line="240" w:lineRule="auto"/>
              <w:ind w:left="237" w:hanging="237"/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</w:pPr>
            <w:r w:rsidRPr="00FD786C"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14:paraId="4A220A65" w14:textId="77777777" w:rsidR="00FD786C" w:rsidRPr="00FD786C" w:rsidRDefault="00FD786C" w:rsidP="00FD786C">
            <w:pPr>
              <w:pStyle w:val="a4"/>
              <w:numPr>
                <w:ilvl w:val="0"/>
                <w:numId w:val="5"/>
              </w:numPr>
              <w:shd w:val="clear" w:color="auto" w:fill="auto"/>
              <w:spacing w:after="0" w:line="240" w:lineRule="auto"/>
              <w:ind w:left="237" w:hanging="237"/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</w:pPr>
            <w:r w:rsidRPr="00FD786C"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  <w:t>здатність брати на себе зобов’язання, чітко їх дотримуватись і виконувати</w:t>
            </w:r>
          </w:p>
        </w:tc>
      </w:tr>
      <w:tr w:rsidR="00FD786C" w:rsidRPr="00FD786C" w14:paraId="0B1CDA8A" w14:textId="77777777" w:rsidTr="00B81082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884B0EE" w14:textId="63609FF2" w:rsidR="00FD786C" w:rsidRPr="00FD786C" w:rsidRDefault="005B6BBF" w:rsidP="00FD786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9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5847CC4" w14:textId="77777777" w:rsidR="00FD786C" w:rsidRPr="00FD786C" w:rsidRDefault="00FD786C" w:rsidP="00FD786C">
            <w:pPr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</w:pPr>
            <w:r w:rsidRPr="00FD786C"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  <w:t>Цифрова грамотність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6B35109" w14:textId="77777777" w:rsidR="00FD786C" w:rsidRPr="00FD786C" w:rsidRDefault="00FD786C" w:rsidP="00FD786C">
            <w:pPr>
              <w:pStyle w:val="a4"/>
              <w:numPr>
                <w:ilvl w:val="0"/>
                <w:numId w:val="6"/>
              </w:numPr>
              <w:shd w:val="clear" w:color="auto" w:fill="auto"/>
              <w:spacing w:after="0" w:line="240" w:lineRule="auto"/>
              <w:ind w:left="237" w:hanging="237"/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</w:pPr>
            <w:r w:rsidRPr="00FD786C"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  <w:t>вміння використовувати комп`ютерні пристрої, базове офісне та спеціалізоване програмне забезпечення для ефективного виконання своїх посадових обов`язків;</w:t>
            </w:r>
          </w:p>
          <w:p w14:paraId="283873FA" w14:textId="77777777" w:rsidR="00FD786C" w:rsidRPr="00FD786C" w:rsidRDefault="00FD786C" w:rsidP="00FD786C">
            <w:pPr>
              <w:pStyle w:val="a4"/>
              <w:numPr>
                <w:ilvl w:val="0"/>
                <w:numId w:val="6"/>
              </w:numPr>
              <w:shd w:val="clear" w:color="auto" w:fill="auto"/>
              <w:spacing w:after="0" w:line="240" w:lineRule="auto"/>
              <w:ind w:left="237" w:hanging="237"/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</w:pPr>
            <w:r w:rsidRPr="00FD786C"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  <w:t xml:space="preserve">вміння використовувати сервіси інтернету для ефективного пошуку потрібної інформації; вміння перевіряти надійність джерел і достовірність даних та </w:t>
            </w:r>
            <w:r w:rsidRPr="00FD786C"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  <w:lastRenderedPageBreak/>
              <w:t>інформації у цифровому середовищі;</w:t>
            </w:r>
          </w:p>
          <w:p w14:paraId="18C61005" w14:textId="77777777" w:rsidR="00FD786C" w:rsidRPr="00FD786C" w:rsidRDefault="00FD786C" w:rsidP="00FD786C">
            <w:pPr>
              <w:pStyle w:val="a4"/>
              <w:numPr>
                <w:ilvl w:val="0"/>
                <w:numId w:val="6"/>
              </w:numPr>
              <w:shd w:val="clear" w:color="auto" w:fill="auto"/>
              <w:spacing w:after="0" w:line="240" w:lineRule="auto"/>
              <w:ind w:left="237" w:hanging="237"/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</w:pPr>
            <w:r w:rsidRPr="00FD786C"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  <w:t>здатність працювати з документами в різних цифрових форматах; зберігати, накопичувати, впорядковувати, архівувати цифрові ресурси та дані різних типів;</w:t>
            </w:r>
          </w:p>
          <w:p w14:paraId="01614D43" w14:textId="77777777" w:rsidR="00FD786C" w:rsidRPr="00FD786C" w:rsidRDefault="00FD786C" w:rsidP="00FD786C">
            <w:pPr>
              <w:pStyle w:val="a4"/>
              <w:numPr>
                <w:ilvl w:val="0"/>
                <w:numId w:val="6"/>
              </w:numPr>
              <w:shd w:val="clear" w:color="auto" w:fill="auto"/>
              <w:spacing w:after="0" w:line="240" w:lineRule="auto"/>
              <w:ind w:left="237" w:hanging="237"/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</w:pPr>
            <w:r w:rsidRPr="00FD786C"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  <w:t>здатність уникати небезпек в цифровому середовищі, захищати особисті та конфіденційні дані;</w:t>
            </w:r>
          </w:p>
          <w:p w14:paraId="0CDDB4B9" w14:textId="77777777" w:rsidR="00FD786C" w:rsidRPr="00FD786C" w:rsidRDefault="00FD786C" w:rsidP="00FD786C">
            <w:pPr>
              <w:pStyle w:val="a4"/>
              <w:numPr>
                <w:ilvl w:val="0"/>
                <w:numId w:val="6"/>
              </w:numPr>
              <w:shd w:val="clear" w:color="auto" w:fill="auto"/>
              <w:spacing w:after="0" w:line="240" w:lineRule="auto"/>
              <w:ind w:left="237" w:hanging="237"/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</w:pPr>
            <w:r w:rsidRPr="00FD786C"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  <w:t>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обов`язків, вміти користуватись кваліфікованим електронним підписом (КЕП);</w:t>
            </w:r>
          </w:p>
          <w:p w14:paraId="306AC539" w14:textId="77777777" w:rsidR="00FD786C" w:rsidRPr="00FD786C" w:rsidRDefault="00FD786C" w:rsidP="00FD786C">
            <w:pPr>
              <w:pStyle w:val="a4"/>
              <w:numPr>
                <w:ilvl w:val="0"/>
                <w:numId w:val="6"/>
              </w:numPr>
              <w:shd w:val="clear" w:color="auto" w:fill="auto"/>
              <w:spacing w:after="0" w:line="240" w:lineRule="auto"/>
              <w:ind w:left="237" w:hanging="237"/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</w:pPr>
            <w:r w:rsidRPr="00FD786C"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  <w:t>здатність використовувати відкриті цифрові ресурси для власного професійного розвитку</w:t>
            </w:r>
          </w:p>
        </w:tc>
      </w:tr>
      <w:tr w:rsidR="000E5B04" w:rsidRPr="00FD786C" w14:paraId="5E344EA1" w14:textId="77777777" w:rsidTr="00B81082">
        <w:tc>
          <w:tcPr>
            <w:tcW w:w="949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FCD9E08" w14:textId="77777777" w:rsidR="000E5B04" w:rsidRPr="00FD786C" w:rsidRDefault="000E5B04" w:rsidP="00056D2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lastRenderedPageBreak/>
              <w:t>Професійні знання</w:t>
            </w:r>
          </w:p>
        </w:tc>
      </w:tr>
      <w:tr w:rsidR="000E5B04" w:rsidRPr="00FD786C" w14:paraId="7896AF98" w14:textId="77777777" w:rsidTr="00B81082">
        <w:tc>
          <w:tcPr>
            <w:tcW w:w="35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7B95965" w14:textId="77777777" w:rsidR="000E5B04" w:rsidRPr="00FD786C" w:rsidRDefault="000E5B04" w:rsidP="00056D2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Вимога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CA7488A" w14:textId="77777777" w:rsidR="000E5B04" w:rsidRPr="00FD786C" w:rsidRDefault="000E5B04" w:rsidP="00056D2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Компоненти вимоги</w:t>
            </w:r>
          </w:p>
        </w:tc>
      </w:tr>
      <w:tr w:rsidR="003D5F02" w:rsidRPr="00FD786C" w14:paraId="6ECA0314" w14:textId="77777777" w:rsidTr="00B810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64" w:type="dxa"/>
            <w:gridSpan w:val="2"/>
            <w:shd w:val="clear" w:color="auto" w:fill="auto"/>
          </w:tcPr>
          <w:p w14:paraId="57C5780E" w14:textId="77777777" w:rsidR="003D5F02" w:rsidRPr="00FD786C" w:rsidRDefault="003D5F02" w:rsidP="00056D2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4D9B87ED" w14:textId="77777777" w:rsidR="003D5F02" w:rsidRPr="00FD786C" w:rsidRDefault="003D5F02" w:rsidP="00056D2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>Знання законодавства</w:t>
            </w:r>
          </w:p>
        </w:tc>
        <w:tc>
          <w:tcPr>
            <w:tcW w:w="5954" w:type="dxa"/>
            <w:shd w:val="clear" w:color="auto" w:fill="auto"/>
          </w:tcPr>
          <w:p w14:paraId="62BA7CF1" w14:textId="77777777" w:rsidR="003D5F02" w:rsidRPr="00FD786C" w:rsidRDefault="003D5F02" w:rsidP="003D5F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>Знання:</w:t>
            </w:r>
          </w:p>
          <w:p w14:paraId="27580E55" w14:textId="77777777" w:rsidR="003D5F02" w:rsidRPr="00FD786C" w:rsidRDefault="003D5F02" w:rsidP="003D5F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>- Конституції України;</w:t>
            </w:r>
          </w:p>
          <w:p w14:paraId="782A921E" w14:textId="77777777" w:rsidR="003D5F02" w:rsidRPr="00FD786C" w:rsidRDefault="003D5F02" w:rsidP="003D5F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>- Закону України «Про державну службу»;</w:t>
            </w:r>
          </w:p>
          <w:p w14:paraId="14346E6E" w14:textId="77777777" w:rsidR="003D5F02" w:rsidRPr="00FD786C" w:rsidRDefault="003D5F02" w:rsidP="003D5F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>- Закону України «Про запобігання корупції»</w:t>
            </w:r>
          </w:p>
          <w:p w14:paraId="3A7D2A3C" w14:textId="77777777" w:rsidR="003D5F02" w:rsidRPr="00FD786C" w:rsidRDefault="003D5F02" w:rsidP="003D5F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>та іншого законодавства</w:t>
            </w:r>
          </w:p>
        </w:tc>
      </w:tr>
      <w:tr w:rsidR="003D5F02" w:rsidRPr="005B6BBF" w14:paraId="5EB0C01A" w14:textId="77777777" w:rsidTr="00B810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64" w:type="dxa"/>
            <w:gridSpan w:val="2"/>
            <w:shd w:val="clear" w:color="auto" w:fill="auto"/>
          </w:tcPr>
          <w:p w14:paraId="56E51AD0" w14:textId="77777777" w:rsidR="003D5F02" w:rsidRPr="00FD786C" w:rsidRDefault="003D5F02" w:rsidP="00056D2F">
            <w:pPr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2E4283D7" w14:textId="77777777" w:rsidR="003D5F02" w:rsidRPr="00FD786C" w:rsidRDefault="003D5F02" w:rsidP="00056D2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Знання законодавства у сфері </w:t>
            </w:r>
          </w:p>
          <w:p w14:paraId="48C8A69F" w14:textId="77777777" w:rsidR="003D5F02" w:rsidRPr="00FD786C" w:rsidRDefault="003D5F02" w:rsidP="00056D2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954" w:type="dxa"/>
            <w:shd w:val="clear" w:color="auto" w:fill="auto"/>
          </w:tcPr>
          <w:p w14:paraId="72169C9C" w14:textId="77777777" w:rsidR="00F350F7" w:rsidRPr="00F350F7" w:rsidRDefault="00F350F7" w:rsidP="00F350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5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Знання</w:t>
            </w:r>
            <w:proofErr w:type="spellEnd"/>
            <w:r w:rsidRPr="00F35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14:paraId="6882F292" w14:textId="77777777" w:rsidR="00F350F7" w:rsidRPr="00D87786" w:rsidRDefault="00F350F7" w:rsidP="00B81082">
            <w:pPr>
              <w:pStyle w:val="a5"/>
              <w:numPr>
                <w:ilvl w:val="0"/>
                <w:numId w:val="3"/>
              </w:numPr>
              <w:tabs>
                <w:tab w:val="left" w:pos="4800"/>
              </w:tabs>
              <w:suppressAutoHyphens/>
              <w:rPr>
                <w:sz w:val="24"/>
                <w:szCs w:val="24"/>
              </w:rPr>
            </w:pPr>
            <w:r w:rsidRPr="00D87786">
              <w:rPr>
                <w:sz w:val="24"/>
                <w:szCs w:val="24"/>
              </w:rPr>
              <w:t xml:space="preserve">Закону України «Про прокуратуру»; </w:t>
            </w:r>
          </w:p>
          <w:p w14:paraId="02A0CC72" w14:textId="77777777" w:rsidR="00F350F7" w:rsidRPr="00D87786" w:rsidRDefault="00F350F7" w:rsidP="00B81082">
            <w:pPr>
              <w:pStyle w:val="a5"/>
              <w:numPr>
                <w:ilvl w:val="0"/>
                <w:numId w:val="3"/>
              </w:numPr>
              <w:tabs>
                <w:tab w:val="left" w:pos="4800"/>
              </w:tabs>
              <w:suppressAutoHyphens/>
              <w:rPr>
                <w:sz w:val="24"/>
                <w:szCs w:val="24"/>
              </w:rPr>
            </w:pPr>
            <w:r w:rsidRPr="00D87786">
              <w:rPr>
                <w:sz w:val="24"/>
                <w:szCs w:val="24"/>
              </w:rPr>
              <w:t xml:space="preserve">Закону України «Про внесення змін до деяких законодавчих актів України щодо першочергових заходів із реформи органів прокуратури»; </w:t>
            </w:r>
          </w:p>
          <w:p w14:paraId="6DCFD920" w14:textId="77777777" w:rsidR="00F350F7" w:rsidRPr="00D87786" w:rsidRDefault="00F350F7" w:rsidP="00B81082">
            <w:pPr>
              <w:pStyle w:val="a5"/>
              <w:numPr>
                <w:ilvl w:val="0"/>
                <w:numId w:val="3"/>
              </w:numPr>
              <w:tabs>
                <w:tab w:val="left" w:pos="4800"/>
              </w:tabs>
              <w:suppressAutoHyphens/>
              <w:rPr>
                <w:sz w:val="24"/>
                <w:szCs w:val="24"/>
              </w:rPr>
            </w:pPr>
            <w:r w:rsidRPr="00D87786">
              <w:rPr>
                <w:sz w:val="24"/>
                <w:szCs w:val="24"/>
              </w:rPr>
              <w:t xml:space="preserve">Закону України «Про звернення громадян»; </w:t>
            </w:r>
          </w:p>
          <w:p w14:paraId="59C984CE" w14:textId="0CE502D9" w:rsidR="00F350F7" w:rsidRDefault="00F350F7" w:rsidP="00B81082">
            <w:pPr>
              <w:pStyle w:val="a5"/>
              <w:numPr>
                <w:ilvl w:val="0"/>
                <w:numId w:val="3"/>
              </w:numPr>
              <w:tabs>
                <w:tab w:val="left" w:pos="4800"/>
              </w:tabs>
              <w:suppressAutoHyphens/>
              <w:rPr>
                <w:sz w:val="24"/>
                <w:szCs w:val="24"/>
              </w:rPr>
            </w:pPr>
            <w:r w:rsidRPr="00D87786">
              <w:rPr>
                <w:sz w:val="24"/>
                <w:szCs w:val="24"/>
              </w:rPr>
              <w:t>Закону України «Про доступ до публічної інформації»</w:t>
            </w:r>
          </w:p>
          <w:p w14:paraId="48AB02F1" w14:textId="0C7DA006" w:rsidR="005B6BBF" w:rsidRPr="00D87786" w:rsidRDefault="005B6BBF" w:rsidP="00B81082">
            <w:pPr>
              <w:pStyle w:val="a5"/>
              <w:numPr>
                <w:ilvl w:val="0"/>
                <w:numId w:val="3"/>
              </w:numPr>
              <w:tabs>
                <w:tab w:val="left" w:pos="4800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«Про інформацію»</w:t>
            </w:r>
          </w:p>
          <w:p w14:paraId="19AB60E4" w14:textId="61419731" w:rsidR="003D5F02" w:rsidRPr="00FD786C" w:rsidRDefault="00FD786C" w:rsidP="005B6BBF">
            <w:pPr>
              <w:numPr>
                <w:ilvl w:val="0"/>
                <w:numId w:val="3"/>
              </w:numPr>
              <w:tabs>
                <w:tab w:val="left" w:pos="2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>Наказ</w:t>
            </w:r>
            <w:r w:rsidR="00B81082">
              <w:rPr>
                <w:rFonts w:ascii="Times New Roman" w:hAnsi="Times New Roman"/>
                <w:sz w:val="24"/>
                <w:szCs w:val="24"/>
                <w:lang w:val="uk-UA"/>
              </w:rPr>
              <w:t>ів</w:t>
            </w: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Генерального прокурора з основних напрямків </w:t>
            </w:r>
            <w:r w:rsidRPr="00F350F7">
              <w:rPr>
                <w:rFonts w:ascii="Times New Roman" w:hAnsi="Times New Roman"/>
                <w:sz w:val="24"/>
                <w:szCs w:val="24"/>
                <w:lang w:val="uk-UA"/>
              </w:rPr>
              <w:t>прокурорської діяльності</w:t>
            </w:r>
          </w:p>
        </w:tc>
      </w:tr>
    </w:tbl>
    <w:p w14:paraId="7CE50BA4" w14:textId="77777777" w:rsidR="007E2EF9" w:rsidRPr="00FD786C" w:rsidRDefault="007E2EF9">
      <w:pPr>
        <w:rPr>
          <w:lang w:val="uk-UA"/>
        </w:rPr>
      </w:pPr>
      <w:bookmarkStart w:id="3" w:name="n767"/>
      <w:bookmarkEnd w:id="3"/>
    </w:p>
    <w:sectPr w:rsidR="007E2EF9" w:rsidRPr="00FD78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02E3E"/>
    <w:multiLevelType w:val="hybridMultilevel"/>
    <w:tmpl w:val="B262C9D6"/>
    <w:lvl w:ilvl="0" w:tplc="F3C8DE3E">
      <w:numFmt w:val="bullet"/>
      <w:lvlText w:val="-"/>
      <w:lvlJc w:val="left"/>
      <w:pPr>
        <w:ind w:left="2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" w15:restartNumberingAfterBreak="0">
    <w:nsid w:val="143F7009"/>
    <w:multiLevelType w:val="hybridMultilevel"/>
    <w:tmpl w:val="8D186372"/>
    <w:lvl w:ilvl="0" w:tplc="1D64F87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156E5"/>
    <w:multiLevelType w:val="hybridMultilevel"/>
    <w:tmpl w:val="91304ED4"/>
    <w:lvl w:ilvl="0" w:tplc="2E446E3A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5BE3DD3"/>
    <w:multiLevelType w:val="multilevel"/>
    <w:tmpl w:val="0D7CBE98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4645A79"/>
    <w:multiLevelType w:val="hybridMultilevel"/>
    <w:tmpl w:val="3E3CFB02"/>
    <w:lvl w:ilvl="0" w:tplc="15083A54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B16069"/>
    <w:multiLevelType w:val="multilevel"/>
    <w:tmpl w:val="BCA0BC04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2A66360D"/>
    <w:multiLevelType w:val="multilevel"/>
    <w:tmpl w:val="8742909A"/>
    <w:lvl w:ilvl="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CE45B99"/>
    <w:multiLevelType w:val="hybridMultilevel"/>
    <w:tmpl w:val="04C8AE28"/>
    <w:lvl w:ilvl="0" w:tplc="2E446E3A">
      <w:numFmt w:val="bullet"/>
      <w:lvlText w:val="-"/>
      <w:lvlJc w:val="left"/>
      <w:pPr>
        <w:ind w:left="291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1" w:hanging="360"/>
      </w:pPr>
      <w:rPr>
        <w:rFonts w:ascii="Wingdings" w:hAnsi="Wingdings" w:hint="default"/>
      </w:rPr>
    </w:lvl>
  </w:abstractNum>
  <w:abstractNum w:abstractNumId="8" w15:restartNumberingAfterBreak="0">
    <w:nsid w:val="4CA35B6D"/>
    <w:multiLevelType w:val="hybridMultilevel"/>
    <w:tmpl w:val="3ED4A018"/>
    <w:lvl w:ilvl="0" w:tplc="1D64F874">
      <w:start w:val="6"/>
      <w:numFmt w:val="bullet"/>
      <w:lvlText w:val="-"/>
      <w:lvlJc w:val="left"/>
      <w:pPr>
        <w:ind w:left="941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6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1" w:hanging="360"/>
      </w:pPr>
      <w:rPr>
        <w:rFonts w:ascii="Wingdings" w:hAnsi="Wingdings" w:hint="default"/>
      </w:rPr>
    </w:lvl>
  </w:abstractNum>
  <w:abstractNum w:abstractNumId="9" w15:restartNumberingAfterBreak="0">
    <w:nsid w:val="5F410866"/>
    <w:multiLevelType w:val="hybridMultilevel"/>
    <w:tmpl w:val="A88467B0"/>
    <w:lvl w:ilvl="0" w:tplc="1D64F874">
      <w:start w:val="6"/>
      <w:numFmt w:val="bullet"/>
      <w:lvlText w:val="-"/>
      <w:lvlJc w:val="left"/>
      <w:pPr>
        <w:ind w:left="941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6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9"/>
  </w:num>
  <w:num w:numId="5">
    <w:abstractNumId w:val="1"/>
  </w:num>
  <w:num w:numId="6">
    <w:abstractNumId w:val="8"/>
  </w:num>
  <w:num w:numId="7">
    <w:abstractNumId w:val="4"/>
  </w:num>
  <w:num w:numId="8">
    <w:abstractNumId w:val="6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B04"/>
    <w:rsid w:val="000A4DDA"/>
    <w:rsid w:val="000C3C18"/>
    <w:rsid w:val="000E5B04"/>
    <w:rsid w:val="00107B89"/>
    <w:rsid w:val="00151F7F"/>
    <w:rsid w:val="00312FC2"/>
    <w:rsid w:val="003D5F02"/>
    <w:rsid w:val="005B6BBF"/>
    <w:rsid w:val="005B78C2"/>
    <w:rsid w:val="005F04B3"/>
    <w:rsid w:val="00647249"/>
    <w:rsid w:val="006C72EE"/>
    <w:rsid w:val="007D247E"/>
    <w:rsid w:val="007E2EF9"/>
    <w:rsid w:val="00871B4F"/>
    <w:rsid w:val="008B3257"/>
    <w:rsid w:val="00A239B3"/>
    <w:rsid w:val="00B81082"/>
    <w:rsid w:val="00BF0781"/>
    <w:rsid w:val="00F350F7"/>
    <w:rsid w:val="00FD7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64EB6"/>
  <w15:chartTrackingRefBased/>
  <w15:docId w15:val="{635498E6-36E9-44DC-ACD1-E66A38251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5B04"/>
    <w:pPr>
      <w:spacing w:after="160" w:line="259" w:lineRule="auto"/>
      <w:ind w:firstLine="0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A239B3"/>
    <w:rPr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239B3"/>
    <w:pPr>
      <w:widowControl w:val="0"/>
      <w:shd w:val="clear" w:color="auto" w:fill="FFFFFF"/>
      <w:spacing w:after="0" w:line="322" w:lineRule="exact"/>
      <w:jc w:val="both"/>
    </w:pPr>
    <w:rPr>
      <w:rFonts w:ascii="Times New Roman" w:hAnsi="Times New Roman"/>
      <w:sz w:val="28"/>
      <w:szCs w:val="28"/>
    </w:rPr>
  </w:style>
  <w:style w:type="character" w:customStyle="1" w:styleId="a3">
    <w:name w:val="Основной текст Знак"/>
    <w:link w:val="a4"/>
    <w:uiPriority w:val="99"/>
    <w:rsid w:val="00FD786C"/>
    <w:rPr>
      <w:sz w:val="23"/>
      <w:szCs w:val="23"/>
      <w:shd w:val="clear" w:color="auto" w:fill="FFFFFF"/>
    </w:rPr>
  </w:style>
  <w:style w:type="paragraph" w:styleId="a4">
    <w:name w:val="Body Text"/>
    <w:basedOn w:val="a"/>
    <w:link w:val="a3"/>
    <w:uiPriority w:val="99"/>
    <w:rsid w:val="00FD786C"/>
    <w:pPr>
      <w:widowControl w:val="0"/>
      <w:shd w:val="clear" w:color="auto" w:fill="FFFFFF"/>
      <w:spacing w:after="60" w:line="240" w:lineRule="atLeast"/>
      <w:ind w:hanging="2000"/>
      <w:jc w:val="both"/>
    </w:pPr>
    <w:rPr>
      <w:rFonts w:ascii="Times New Roman" w:hAnsi="Times New Roman"/>
      <w:sz w:val="23"/>
      <w:szCs w:val="23"/>
    </w:rPr>
  </w:style>
  <w:style w:type="character" w:customStyle="1" w:styleId="1">
    <w:name w:val="Основной текст Знак1"/>
    <w:basedOn w:val="a0"/>
    <w:uiPriority w:val="99"/>
    <w:semiHidden/>
    <w:rsid w:val="00FD786C"/>
    <w:rPr>
      <w:rFonts w:asciiTheme="minorHAnsi" w:hAnsiTheme="minorHAnsi"/>
      <w:sz w:val="22"/>
    </w:rPr>
  </w:style>
  <w:style w:type="character" w:customStyle="1" w:styleId="4">
    <w:name w:val="Основной текст (4)"/>
    <w:uiPriority w:val="99"/>
    <w:rsid w:val="00FD786C"/>
    <w:rPr>
      <w:rFonts w:ascii="Times New Roman" w:hAnsi="Times New Roman" w:cs="Times New Roman"/>
      <w:b/>
      <w:bCs/>
      <w:sz w:val="25"/>
      <w:szCs w:val="25"/>
      <w:u w:val="single"/>
      <w:shd w:val="clear" w:color="auto" w:fill="FFFFFF"/>
    </w:rPr>
  </w:style>
  <w:style w:type="character" w:customStyle="1" w:styleId="212pt">
    <w:name w:val="Основной текст (2) + 12 pt"/>
    <w:aliases w:val="Не полужирный"/>
    <w:uiPriority w:val="99"/>
    <w:rsid w:val="00FD786C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paragraph" w:styleId="a5">
    <w:name w:val="List Paragraph"/>
    <w:basedOn w:val="a"/>
    <w:uiPriority w:val="34"/>
    <w:qFormat/>
    <w:rsid w:val="00F350F7"/>
    <w:pPr>
      <w:spacing w:after="0" w:line="240" w:lineRule="auto"/>
      <w:ind w:left="720"/>
      <w:contextualSpacing/>
      <w:jc w:val="both"/>
    </w:pPr>
    <w:rPr>
      <w:rFonts w:ascii="Times New Roman" w:hAnsi="Times New Roman"/>
      <w:sz w:val="28"/>
      <w:lang w:val="uk-UA"/>
    </w:rPr>
  </w:style>
  <w:style w:type="paragraph" w:styleId="a6">
    <w:name w:val="Body Text Indent"/>
    <w:basedOn w:val="a"/>
    <w:link w:val="a7"/>
    <w:uiPriority w:val="99"/>
    <w:semiHidden/>
    <w:unhideWhenUsed/>
    <w:rsid w:val="00B81082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B81082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areer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1135</Words>
  <Characters>6474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Шихатова</dc:creator>
  <cp:keywords/>
  <dc:description/>
  <cp:lastModifiedBy>inna shihatova</cp:lastModifiedBy>
  <cp:revision>17</cp:revision>
  <cp:lastPrinted>2021-05-06T12:13:00Z</cp:lastPrinted>
  <dcterms:created xsi:type="dcterms:W3CDTF">2021-03-28T16:42:00Z</dcterms:created>
  <dcterms:modified xsi:type="dcterms:W3CDTF">2021-05-06T12:13:00Z</dcterms:modified>
</cp:coreProperties>
</file>